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59F3" w14:textId="589DC048" w:rsidR="001077B4" w:rsidRPr="009859A8" w:rsidRDefault="00166EFE" w:rsidP="001343F0">
      <w:pPr>
        <w:pBdr>
          <w:top w:val="single" w:sz="8" w:space="1" w:color="auto"/>
          <w:left w:val="single" w:sz="8" w:space="4" w:color="auto"/>
          <w:bottom w:val="single" w:sz="8" w:space="1" w:color="auto"/>
          <w:right w:val="single" w:sz="8" w:space="4" w:color="auto"/>
        </w:pBdr>
        <w:shd w:val="clear" w:color="auto" w:fill="BDD6EE" w:themeFill="accent5" w:themeFillTint="66"/>
        <w:rPr>
          <w:rFonts w:ascii="Arial" w:hAnsi="Arial" w:cs="Arial"/>
          <w:sz w:val="40"/>
        </w:rPr>
      </w:pPr>
      <w:r w:rsidRPr="009859A8">
        <w:rPr>
          <w:rFonts w:ascii="Arial" w:hAnsi="Arial" w:cs="Arial"/>
          <w:noProof/>
          <w:sz w:val="40"/>
          <w:lang w:eastAsia="en-AU"/>
        </w:rPr>
        <w:drawing>
          <wp:anchor distT="0" distB="0" distL="114300" distR="114300" simplePos="0" relativeHeight="251658240" behindDoc="0" locked="0" layoutInCell="1" allowOverlap="1" wp14:anchorId="7675E8A1" wp14:editId="326B0166">
            <wp:simplePos x="0" y="0"/>
            <wp:positionH relativeFrom="column">
              <wp:posOffset>3867150</wp:posOffset>
            </wp:positionH>
            <wp:positionV relativeFrom="paragraph">
              <wp:posOffset>123190</wp:posOffset>
            </wp:positionV>
            <wp:extent cx="2113816" cy="7491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816" cy="749156"/>
                    </a:xfrm>
                    <a:prstGeom prst="rect">
                      <a:avLst/>
                    </a:prstGeom>
                    <a:noFill/>
                    <a:ln>
                      <a:noFill/>
                    </a:ln>
                  </pic:spPr>
                </pic:pic>
              </a:graphicData>
            </a:graphic>
            <wp14:sizeRelH relativeFrom="page">
              <wp14:pctWidth>0</wp14:pctWidth>
            </wp14:sizeRelH>
            <wp14:sizeRelV relativeFrom="page">
              <wp14:pctHeight>0</wp14:pctHeight>
            </wp14:sizeRelV>
          </wp:anchor>
        </w:drawing>
      </w:r>
      <w:r w:rsidR="001077B4" w:rsidRPr="009859A8">
        <w:rPr>
          <w:rFonts w:ascii="Arial" w:hAnsi="Arial" w:cs="Arial"/>
          <w:sz w:val="40"/>
        </w:rPr>
        <w:t>SATIS MEETING</w:t>
      </w:r>
      <w:r w:rsidR="00DA6469">
        <w:rPr>
          <w:rFonts w:ascii="Arial" w:hAnsi="Arial" w:cs="Arial"/>
          <w:sz w:val="40"/>
        </w:rPr>
        <w:t xml:space="preserve"> - </w:t>
      </w:r>
      <w:r w:rsidR="002B21D1">
        <w:rPr>
          <w:rFonts w:ascii="Arial" w:hAnsi="Arial" w:cs="Arial"/>
          <w:sz w:val="40"/>
        </w:rPr>
        <w:t>Minutes</w:t>
      </w:r>
      <w:r w:rsidR="001077B4" w:rsidRPr="009859A8">
        <w:rPr>
          <w:rFonts w:ascii="Arial" w:hAnsi="Arial" w:cs="Arial"/>
          <w:sz w:val="40"/>
        </w:rPr>
        <w:t xml:space="preserve"> </w:t>
      </w:r>
    </w:p>
    <w:p w14:paraId="20F7B19F" w14:textId="20938224" w:rsidR="001077B4" w:rsidRPr="009859A8" w:rsidRDefault="00DA6469" w:rsidP="001343F0">
      <w:pPr>
        <w:pBdr>
          <w:top w:val="single" w:sz="8" w:space="1" w:color="auto"/>
          <w:left w:val="single" w:sz="8" w:space="4" w:color="auto"/>
          <w:bottom w:val="single" w:sz="8" w:space="1" w:color="auto"/>
          <w:right w:val="single" w:sz="8" w:space="4" w:color="auto"/>
        </w:pBdr>
        <w:shd w:val="clear" w:color="auto" w:fill="BDD6EE" w:themeFill="accent5" w:themeFillTint="66"/>
        <w:rPr>
          <w:rFonts w:ascii="Arial" w:hAnsi="Arial" w:cs="Arial"/>
          <w:sz w:val="40"/>
        </w:rPr>
      </w:pPr>
      <w:r>
        <w:rPr>
          <w:rFonts w:ascii="Arial" w:hAnsi="Arial" w:cs="Arial"/>
          <w:sz w:val="40"/>
        </w:rPr>
        <w:t>via Zoom</w:t>
      </w:r>
    </w:p>
    <w:p w14:paraId="5965DB6E" w14:textId="4CDA8FED" w:rsidR="001077B4" w:rsidRPr="00275686" w:rsidRDefault="00B665C0" w:rsidP="001343F0">
      <w:pPr>
        <w:pBdr>
          <w:top w:val="single" w:sz="8" w:space="1" w:color="auto"/>
          <w:left w:val="single" w:sz="8" w:space="4" w:color="auto"/>
          <w:bottom w:val="single" w:sz="8" w:space="1" w:color="auto"/>
          <w:right w:val="single" w:sz="8" w:space="4" w:color="auto"/>
        </w:pBdr>
        <w:shd w:val="clear" w:color="auto" w:fill="BDD6EE" w:themeFill="accent5" w:themeFillTint="66"/>
        <w:rPr>
          <w:rFonts w:ascii="Arial" w:hAnsi="Arial" w:cs="Arial"/>
          <w:sz w:val="24"/>
        </w:rPr>
      </w:pPr>
      <w:r>
        <w:rPr>
          <w:rFonts w:ascii="Arial" w:hAnsi="Arial" w:cs="Arial"/>
          <w:sz w:val="24"/>
        </w:rPr>
        <w:t>Thursday 2</w:t>
      </w:r>
      <w:r w:rsidRPr="00B665C0">
        <w:rPr>
          <w:rFonts w:ascii="Arial" w:hAnsi="Arial" w:cs="Arial"/>
          <w:sz w:val="24"/>
          <w:vertAlign w:val="superscript"/>
        </w:rPr>
        <w:t>nd</w:t>
      </w:r>
      <w:r>
        <w:rPr>
          <w:rFonts w:ascii="Arial" w:hAnsi="Arial" w:cs="Arial"/>
          <w:sz w:val="24"/>
        </w:rPr>
        <w:t xml:space="preserve"> July</w:t>
      </w:r>
      <w:r w:rsidR="004F37B8">
        <w:rPr>
          <w:rFonts w:ascii="Arial" w:hAnsi="Arial" w:cs="Arial"/>
          <w:sz w:val="24"/>
        </w:rPr>
        <w:t>, 2020</w:t>
      </w:r>
    </w:p>
    <w:p w14:paraId="339FED6B" w14:textId="52B5F2BD" w:rsidR="001077B4" w:rsidRDefault="004F37B8" w:rsidP="001343F0">
      <w:pPr>
        <w:pBdr>
          <w:top w:val="single" w:sz="8" w:space="1" w:color="auto"/>
          <w:left w:val="single" w:sz="8" w:space="4" w:color="auto"/>
          <w:bottom w:val="single" w:sz="8" w:space="1" w:color="auto"/>
          <w:right w:val="single" w:sz="8" w:space="4" w:color="auto"/>
        </w:pBdr>
        <w:shd w:val="clear" w:color="auto" w:fill="BDD6EE" w:themeFill="accent5" w:themeFillTint="66"/>
        <w:rPr>
          <w:rFonts w:ascii="Arial" w:hAnsi="Arial" w:cs="Arial"/>
          <w:i/>
          <w:sz w:val="24"/>
        </w:rPr>
      </w:pPr>
      <w:r>
        <w:rPr>
          <w:rFonts w:ascii="Arial" w:hAnsi="Arial" w:cs="Arial"/>
          <w:i/>
          <w:sz w:val="24"/>
        </w:rPr>
        <w:t>2:00pm</w:t>
      </w:r>
    </w:p>
    <w:p w14:paraId="1963EF46" w14:textId="77777777" w:rsidR="001077B4" w:rsidRPr="00275686" w:rsidRDefault="001077B4">
      <w:pPr>
        <w:rPr>
          <w:rFonts w:ascii="Arial" w:hAnsi="Arial" w:cs="Arial"/>
        </w:rPr>
      </w:pPr>
    </w:p>
    <w:p w14:paraId="7FD2CB1A" w14:textId="5863C99A" w:rsidR="00474288" w:rsidRPr="00275686" w:rsidRDefault="001077B4">
      <w:pPr>
        <w:rPr>
          <w:rFonts w:ascii="Arial" w:hAnsi="Arial" w:cs="Arial"/>
        </w:rPr>
      </w:pPr>
      <w:r w:rsidRPr="00275686">
        <w:rPr>
          <w:rFonts w:ascii="Arial" w:hAnsi="Arial" w:cs="Arial"/>
          <w:b/>
        </w:rPr>
        <w:t>MEETING CALLED BY:</w:t>
      </w:r>
      <w:r w:rsidR="0030664B" w:rsidRPr="00275686">
        <w:rPr>
          <w:rFonts w:ascii="Arial" w:hAnsi="Arial" w:cs="Arial"/>
        </w:rPr>
        <w:t xml:space="preserve"> </w:t>
      </w:r>
      <w:r w:rsidR="004F37B8">
        <w:rPr>
          <w:rFonts w:ascii="Arial" w:hAnsi="Arial" w:cs="Arial"/>
        </w:rPr>
        <w:t>Various</w:t>
      </w:r>
      <w:r w:rsidR="007C307D">
        <w:rPr>
          <w:rFonts w:ascii="Arial" w:hAnsi="Arial" w:cs="Arial"/>
        </w:rPr>
        <w:tab/>
      </w:r>
      <w:r w:rsidR="00166EFE" w:rsidRPr="00275686">
        <w:rPr>
          <w:rFonts w:ascii="Arial" w:hAnsi="Arial" w:cs="Arial"/>
        </w:rPr>
        <w:tab/>
      </w:r>
      <w:r w:rsidR="0030664B" w:rsidRPr="00275686">
        <w:rPr>
          <w:rFonts w:ascii="Arial" w:hAnsi="Arial" w:cs="Arial"/>
          <w:b/>
        </w:rPr>
        <w:t>ME</w:t>
      </w:r>
      <w:r w:rsidRPr="00275686">
        <w:rPr>
          <w:rFonts w:ascii="Arial" w:hAnsi="Arial" w:cs="Arial"/>
          <w:b/>
        </w:rPr>
        <w:t>ETING TYPE:</w:t>
      </w:r>
      <w:r w:rsidR="0030664B" w:rsidRPr="00275686">
        <w:rPr>
          <w:rFonts w:ascii="Arial" w:hAnsi="Arial" w:cs="Arial"/>
          <w:b/>
        </w:rPr>
        <w:t xml:space="preserve"> </w:t>
      </w:r>
      <w:r w:rsidR="007C1667">
        <w:rPr>
          <w:rFonts w:ascii="Arial" w:hAnsi="Arial" w:cs="Arial"/>
          <w:bCs/>
        </w:rPr>
        <w:t>Statewide</w:t>
      </w:r>
      <w:r w:rsidR="004F37B8">
        <w:rPr>
          <w:rFonts w:ascii="Arial" w:hAnsi="Arial" w:cs="Arial"/>
          <w:bCs/>
        </w:rPr>
        <w:t xml:space="preserve"> D</w:t>
      </w:r>
      <w:r w:rsidRPr="00275686">
        <w:rPr>
          <w:rFonts w:ascii="Arial" w:hAnsi="Arial" w:cs="Arial"/>
        </w:rPr>
        <w:t>elegates</w:t>
      </w:r>
    </w:p>
    <w:p w14:paraId="42391F5F" w14:textId="77777777" w:rsidR="0030664B" w:rsidRPr="00275686" w:rsidRDefault="0030664B">
      <w:pPr>
        <w:rPr>
          <w:rFonts w:ascii="Arial" w:hAnsi="Arial" w:cs="Arial"/>
        </w:rPr>
      </w:pPr>
    </w:p>
    <w:p w14:paraId="2AAF612F" w14:textId="343389E5" w:rsidR="001077B4" w:rsidRPr="004F37B8" w:rsidRDefault="001077B4">
      <w:pPr>
        <w:rPr>
          <w:rFonts w:ascii="Arial" w:hAnsi="Arial" w:cs="Arial"/>
        </w:rPr>
      </w:pPr>
      <w:r w:rsidRPr="00275686">
        <w:rPr>
          <w:rFonts w:ascii="Arial" w:hAnsi="Arial" w:cs="Arial"/>
          <w:b/>
        </w:rPr>
        <w:t>FACILITATOR:</w:t>
      </w:r>
      <w:r w:rsidR="0030664B" w:rsidRPr="00275686">
        <w:rPr>
          <w:rFonts w:ascii="Arial" w:hAnsi="Arial" w:cs="Arial"/>
          <w:b/>
        </w:rPr>
        <w:t xml:space="preserve"> </w:t>
      </w:r>
      <w:r w:rsidR="004F37B8">
        <w:rPr>
          <w:rFonts w:ascii="Arial" w:hAnsi="Arial" w:cs="Arial"/>
          <w:bCs/>
        </w:rPr>
        <w:t>Damian Messer</w:t>
      </w:r>
      <w:r w:rsidR="00166EFE" w:rsidRPr="00275686">
        <w:rPr>
          <w:rFonts w:ascii="Arial" w:hAnsi="Arial" w:cs="Arial"/>
        </w:rPr>
        <w:tab/>
      </w:r>
      <w:r w:rsidR="00166EFE" w:rsidRPr="00275686">
        <w:rPr>
          <w:rFonts w:ascii="Arial" w:hAnsi="Arial" w:cs="Arial"/>
        </w:rPr>
        <w:tab/>
      </w:r>
      <w:r w:rsidRPr="00275686">
        <w:rPr>
          <w:rFonts w:ascii="Arial" w:hAnsi="Arial" w:cs="Arial"/>
          <w:b/>
        </w:rPr>
        <w:t>MINUTES:</w:t>
      </w:r>
      <w:r w:rsidR="0030664B" w:rsidRPr="00275686">
        <w:rPr>
          <w:rFonts w:ascii="Arial" w:hAnsi="Arial" w:cs="Arial"/>
        </w:rPr>
        <w:t xml:space="preserve"> </w:t>
      </w:r>
      <w:r w:rsidR="004F37B8">
        <w:rPr>
          <w:rFonts w:ascii="Arial" w:hAnsi="Arial" w:cs="Arial"/>
        </w:rPr>
        <w:t>Emma Johnson/Barb McBride</w:t>
      </w:r>
    </w:p>
    <w:p w14:paraId="3DC0B729" w14:textId="77777777" w:rsidR="001077B4" w:rsidRPr="00275686" w:rsidRDefault="001077B4" w:rsidP="0078125B">
      <w:pPr>
        <w:pStyle w:val="Heading1"/>
      </w:pPr>
      <w:r w:rsidRPr="00275686">
        <w:t>ATTENDEES:</w:t>
      </w:r>
    </w:p>
    <w:p w14:paraId="0F74D3E3" w14:textId="62C7AE7A" w:rsidR="004F37B8" w:rsidRPr="004F37B8" w:rsidRDefault="004F37B8" w:rsidP="004F37B8">
      <w:pPr>
        <w:rPr>
          <w:rFonts w:ascii="Arial" w:hAnsi="Arial" w:cs="Arial"/>
        </w:rPr>
      </w:pPr>
      <w:r w:rsidRPr="004F37B8">
        <w:rPr>
          <w:rFonts w:ascii="Arial" w:hAnsi="Arial" w:cs="Arial"/>
        </w:rPr>
        <w:t>Emma Johnson (SSATIS), Barb McBride (NSATIS), Damian Messer (SATIS), Michael Moschogianis (SVC), Jason Berry (HUT), Fiona Geappen (MKC), Jo Banks-Smith (FAH), Talia Stopp (</w:t>
      </w:r>
      <w:r>
        <w:rPr>
          <w:rFonts w:ascii="Arial" w:hAnsi="Arial" w:cs="Arial"/>
        </w:rPr>
        <w:t>DOM</w:t>
      </w:r>
      <w:r w:rsidRPr="004F37B8">
        <w:rPr>
          <w:rFonts w:ascii="Arial" w:hAnsi="Arial" w:cs="Arial"/>
        </w:rPr>
        <w:t>), Ken Holloway (CCS), Mia Blignaut (SMC), Nikki Stuart (MCC), Justin Mahoney (SHC), Mel Brown (GYC)</w:t>
      </w:r>
      <w:r w:rsidRPr="004F37B8">
        <w:rPr>
          <w:rFonts w:ascii="Arial" w:hAnsi="Arial" w:cs="Arial"/>
          <w:b/>
        </w:rPr>
        <w:t xml:space="preserve">, </w:t>
      </w:r>
      <w:r w:rsidRPr="004F37B8">
        <w:rPr>
          <w:rFonts w:ascii="Arial" w:hAnsi="Arial" w:cs="Arial"/>
        </w:rPr>
        <w:t xml:space="preserve">Craig Boon (SPC), Brady Yates (MRC), Kristy Nash (SCC), James Hickey (SAC), Judith Davies </w:t>
      </w:r>
      <w:r>
        <w:rPr>
          <w:rFonts w:ascii="Arial" w:hAnsi="Arial" w:cs="Arial"/>
        </w:rPr>
        <w:t xml:space="preserve">&amp; Jess Blake </w:t>
      </w:r>
      <w:r w:rsidRPr="004F37B8">
        <w:rPr>
          <w:rFonts w:ascii="Arial" w:hAnsi="Arial" w:cs="Arial"/>
        </w:rPr>
        <w:t xml:space="preserve">(COL), </w:t>
      </w:r>
      <w:r w:rsidR="00AE79F6">
        <w:rPr>
          <w:rFonts w:ascii="Arial" w:hAnsi="Arial" w:cs="Arial"/>
        </w:rPr>
        <w:t>Ryan Bosker (LCS)</w:t>
      </w:r>
    </w:p>
    <w:p w14:paraId="4DE37EB2" w14:textId="77D5258C" w:rsidR="00166EFE" w:rsidRPr="007C307D" w:rsidRDefault="00166EFE" w:rsidP="0030664B">
      <w:pPr>
        <w:rPr>
          <w:rFonts w:ascii="Arial" w:hAnsi="Arial" w:cs="Arial"/>
          <w:lang w:val="en-US"/>
        </w:rPr>
      </w:pPr>
    </w:p>
    <w:p w14:paraId="79BCB4E4" w14:textId="33F4A376" w:rsidR="00B25E1B" w:rsidRPr="002B21D1" w:rsidRDefault="001077B4" w:rsidP="00392F87">
      <w:pPr>
        <w:pStyle w:val="Heading1"/>
        <w:rPr>
          <w:b w:val="0"/>
          <w:bCs/>
        </w:rPr>
      </w:pPr>
      <w:r w:rsidRPr="00275686">
        <w:t>APOLOGIES:</w:t>
      </w:r>
      <w:r w:rsidR="00D90B92" w:rsidRPr="00D90B92">
        <w:t xml:space="preserve"> </w:t>
      </w:r>
    </w:p>
    <w:p w14:paraId="2217D3E8" w14:textId="6144AD30" w:rsidR="00D76943" w:rsidRPr="00E1361A" w:rsidRDefault="00E1361A" w:rsidP="00D76943">
      <w:pPr>
        <w:rPr>
          <w:rFonts w:ascii="Arial" w:hAnsi="Arial" w:cs="Arial"/>
        </w:rPr>
      </w:pPr>
      <w:r w:rsidRPr="00E1361A">
        <w:rPr>
          <w:rFonts w:ascii="Arial" w:hAnsi="Arial" w:cs="Arial"/>
        </w:rPr>
        <w:t>Adrian Broughton (SATIS), Adrian Finch (LCGS), Rob Jeffrey (SOC), John White (TFS), Sam O’Keeffe (SBSC),</w:t>
      </w:r>
    </w:p>
    <w:p w14:paraId="3A9A7152" w14:textId="4A962676" w:rsidR="001077B4" w:rsidRPr="00FE0899" w:rsidRDefault="001077B4" w:rsidP="001077B4">
      <w:pPr>
        <w:rPr>
          <w:rFonts w:ascii="Arial" w:hAnsi="Arial" w:cs="Arial"/>
        </w:rPr>
      </w:pPr>
    </w:p>
    <w:p w14:paraId="51FA2BFB" w14:textId="77777777" w:rsidR="001077B4" w:rsidRPr="00275686" w:rsidRDefault="001077B4" w:rsidP="0078125B">
      <w:pPr>
        <w:pStyle w:val="Heading1"/>
      </w:pPr>
      <w:r w:rsidRPr="00275686">
        <w:t xml:space="preserve">ATTACHED </w:t>
      </w:r>
      <w:r w:rsidRPr="004D7538">
        <w:rPr>
          <w:iCs/>
        </w:rPr>
        <w:t>DOCUMENTS</w:t>
      </w:r>
      <w:r w:rsidRPr="00275686">
        <w:t>:</w:t>
      </w:r>
    </w:p>
    <w:p w14:paraId="0C9FA230" w14:textId="3BB0F74B" w:rsidR="00096EFC" w:rsidRDefault="004F37B8" w:rsidP="007C1667">
      <w:pPr>
        <w:pStyle w:val="ListParagraph"/>
        <w:numPr>
          <w:ilvl w:val="0"/>
          <w:numId w:val="1"/>
        </w:numPr>
        <w:ind w:left="284"/>
        <w:rPr>
          <w:rFonts w:ascii="Arial" w:hAnsi="Arial" w:cs="Arial"/>
        </w:rPr>
      </w:pPr>
      <w:r>
        <w:rPr>
          <w:rFonts w:ascii="Arial" w:hAnsi="Arial" w:cs="Arial"/>
        </w:rPr>
        <w:t>Minutes of sub-committee meetings: Football</w:t>
      </w:r>
      <w:r w:rsidR="005E6D23" w:rsidRPr="004F37B8">
        <w:rPr>
          <w:rFonts w:ascii="Arial" w:hAnsi="Arial" w:cs="Arial"/>
        </w:rPr>
        <w:t xml:space="preserve"> </w:t>
      </w:r>
      <w:r w:rsidR="002B21D1">
        <w:rPr>
          <w:rFonts w:ascii="Arial" w:hAnsi="Arial" w:cs="Arial"/>
        </w:rPr>
        <w:t>(to be sent with minutes)</w:t>
      </w:r>
    </w:p>
    <w:p w14:paraId="4BB70A02" w14:textId="3CAB8E8C" w:rsidR="00690CD8" w:rsidRDefault="00690CD8" w:rsidP="007C1667">
      <w:pPr>
        <w:pStyle w:val="ListParagraph"/>
        <w:numPr>
          <w:ilvl w:val="0"/>
          <w:numId w:val="1"/>
        </w:numPr>
        <w:ind w:left="284"/>
        <w:rPr>
          <w:rFonts w:ascii="Arial" w:hAnsi="Arial" w:cs="Arial"/>
        </w:rPr>
      </w:pPr>
      <w:r>
        <w:rPr>
          <w:rFonts w:ascii="Arial" w:hAnsi="Arial" w:cs="Arial"/>
        </w:rPr>
        <w:t>Representative team policy</w:t>
      </w:r>
    </w:p>
    <w:p w14:paraId="1C887078" w14:textId="66B47F32" w:rsidR="00943B02" w:rsidRDefault="00C05B19" w:rsidP="007C1667">
      <w:pPr>
        <w:pStyle w:val="ListParagraph"/>
        <w:numPr>
          <w:ilvl w:val="0"/>
          <w:numId w:val="1"/>
        </w:numPr>
        <w:ind w:left="284"/>
        <w:rPr>
          <w:rFonts w:ascii="Arial" w:hAnsi="Arial" w:cs="Arial"/>
        </w:rPr>
      </w:pPr>
      <w:r>
        <w:rPr>
          <w:rFonts w:ascii="Arial" w:hAnsi="Arial" w:cs="Arial"/>
        </w:rPr>
        <w:t>Extreme</w:t>
      </w:r>
      <w:r w:rsidR="00943B02">
        <w:rPr>
          <w:rFonts w:ascii="Arial" w:hAnsi="Arial" w:cs="Arial"/>
        </w:rPr>
        <w:t xml:space="preserve"> weather Policy</w:t>
      </w:r>
      <w:r>
        <w:rPr>
          <w:rFonts w:ascii="Arial" w:hAnsi="Arial" w:cs="Arial"/>
        </w:rPr>
        <w:t xml:space="preserve"> Drat</w:t>
      </w:r>
    </w:p>
    <w:p w14:paraId="303CC510" w14:textId="50D7CA77" w:rsidR="00943B02" w:rsidRPr="004F37B8" w:rsidRDefault="00943B02" w:rsidP="007C1667">
      <w:pPr>
        <w:pStyle w:val="ListParagraph"/>
        <w:numPr>
          <w:ilvl w:val="0"/>
          <w:numId w:val="1"/>
        </w:numPr>
        <w:ind w:left="284"/>
        <w:rPr>
          <w:rFonts w:ascii="Arial" w:hAnsi="Arial" w:cs="Arial"/>
        </w:rPr>
      </w:pPr>
      <w:r>
        <w:rPr>
          <w:rFonts w:ascii="Arial" w:hAnsi="Arial" w:cs="Arial"/>
        </w:rPr>
        <w:t>Concussion Policy</w:t>
      </w:r>
      <w:r w:rsidR="00C05B19">
        <w:rPr>
          <w:rFonts w:ascii="Arial" w:hAnsi="Arial" w:cs="Arial"/>
        </w:rPr>
        <w:t xml:space="preserve"> Draft</w:t>
      </w:r>
    </w:p>
    <w:p w14:paraId="213CF311" w14:textId="77777777" w:rsidR="001077B4" w:rsidRPr="00275686" w:rsidRDefault="001077B4" w:rsidP="0078125B">
      <w:pPr>
        <w:pStyle w:val="Heading1"/>
      </w:pPr>
      <w:r w:rsidRPr="00275686">
        <w:t>MINUTES FROM PREVIOUS MEETING</w:t>
      </w:r>
    </w:p>
    <w:p w14:paraId="3A458A2C" w14:textId="08C33AA5" w:rsidR="001077B4" w:rsidRDefault="00AD3F07" w:rsidP="001077B4">
      <w:pPr>
        <w:rPr>
          <w:rFonts w:ascii="Arial" w:hAnsi="Arial" w:cs="Arial"/>
        </w:rPr>
      </w:pPr>
      <w:r w:rsidRPr="00275686">
        <w:rPr>
          <w:rFonts w:ascii="Arial" w:hAnsi="Arial" w:cs="Arial"/>
        </w:rPr>
        <w:t xml:space="preserve">Last </w:t>
      </w:r>
      <w:r w:rsidRPr="00B2688F">
        <w:rPr>
          <w:rFonts w:ascii="Arial" w:hAnsi="Arial" w:cs="Arial"/>
        </w:rPr>
        <w:t>meeting</w:t>
      </w:r>
      <w:r w:rsidR="007C307D">
        <w:rPr>
          <w:rFonts w:ascii="Arial" w:hAnsi="Arial" w:cs="Arial"/>
        </w:rPr>
        <w:t xml:space="preserve">: </w:t>
      </w:r>
      <w:r w:rsidR="00AE79F6">
        <w:rPr>
          <w:rFonts w:ascii="Arial" w:hAnsi="Arial" w:cs="Arial"/>
        </w:rPr>
        <w:t>June</w:t>
      </w:r>
      <w:r w:rsidR="004F37B8">
        <w:rPr>
          <w:rFonts w:ascii="Arial" w:hAnsi="Arial" w:cs="Arial"/>
        </w:rPr>
        <w:t xml:space="preserve"> 2020</w:t>
      </w:r>
    </w:p>
    <w:p w14:paraId="515884C5" w14:textId="243FDB05" w:rsidR="005663EF" w:rsidRPr="00E82775" w:rsidRDefault="00E82775" w:rsidP="001077B4">
      <w:pPr>
        <w:rPr>
          <w:rFonts w:ascii="Arial" w:hAnsi="Arial" w:cs="Arial"/>
        </w:rPr>
      </w:pPr>
      <w:r w:rsidRPr="00E82775">
        <w:rPr>
          <w:rFonts w:ascii="Arial" w:hAnsi="Arial" w:cs="Arial"/>
        </w:rPr>
        <w:t>Moved:</w:t>
      </w:r>
      <w:r w:rsidR="009E16E2">
        <w:rPr>
          <w:rFonts w:ascii="Arial" w:hAnsi="Arial" w:cs="Arial"/>
        </w:rPr>
        <w:t xml:space="preserve"> Judith Davies</w:t>
      </w:r>
    </w:p>
    <w:p w14:paraId="44EDEF7E" w14:textId="75511C2A" w:rsidR="00E82775" w:rsidRPr="00E82775" w:rsidRDefault="00E82775" w:rsidP="001077B4">
      <w:pPr>
        <w:rPr>
          <w:rFonts w:ascii="Arial" w:hAnsi="Arial" w:cs="Arial"/>
        </w:rPr>
      </w:pPr>
      <w:r w:rsidRPr="00E82775">
        <w:rPr>
          <w:rFonts w:ascii="Arial" w:hAnsi="Arial" w:cs="Arial"/>
        </w:rPr>
        <w:t>Seconded:</w:t>
      </w:r>
      <w:r w:rsidR="002B21D1">
        <w:rPr>
          <w:rFonts w:ascii="Arial" w:hAnsi="Arial" w:cs="Arial"/>
        </w:rPr>
        <w:t xml:space="preserve"> </w:t>
      </w:r>
      <w:r w:rsidR="009E16E2">
        <w:rPr>
          <w:rFonts w:ascii="Arial" w:hAnsi="Arial" w:cs="Arial"/>
        </w:rPr>
        <w:t>Talia Stopp</w:t>
      </w:r>
    </w:p>
    <w:p w14:paraId="2C897EC9" w14:textId="77777777" w:rsidR="005663EF" w:rsidRPr="00346069" w:rsidRDefault="005663EF" w:rsidP="00AE79F6">
      <w:pPr>
        <w:pStyle w:val="ListParagraph"/>
        <w:ind w:left="284"/>
        <w:rPr>
          <w:rFonts w:ascii="Arial" w:hAnsi="Arial" w:cs="Arial"/>
        </w:rPr>
      </w:pPr>
    </w:p>
    <w:p w14:paraId="5285CA08" w14:textId="0360FD58" w:rsidR="000514D4" w:rsidRPr="007C307D" w:rsidRDefault="001077B4" w:rsidP="007C307D">
      <w:pPr>
        <w:pStyle w:val="Heading1"/>
      </w:pPr>
      <w:r w:rsidRPr="00275686">
        <w:t>BUSINESS ARISING FROM PREVIOUS MEETING</w:t>
      </w:r>
    </w:p>
    <w:p w14:paraId="71191AFA" w14:textId="286CA1EB" w:rsidR="007C307D" w:rsidRPr="002B21D1" w:rsidRDefault="002B21D1" w:rsidP="002B21D1">
      <w:pPr>
        <w:rPr>
          <w:rFonts w:ascii="Arial" w:hAnsi="Arial" w:cs="Arial"/>
          <w:iCs/>
        </w:rPr>
      </w:pPr>
      <w:r w:rsidRPr="002B21D1">
        <w:rPr>
          <w:rFonts w:ascii="Arial" w:hAnsi="Arial" w:cs="Arial"/>
          <w:iCs/>
        </w:rPr>
        <w:t>Items to be discussed in General business</w:t>
      </w:r>
    </w:p>
    <w:p w14:paraId="15E48A37" w14:textId="788CC8D5" w:rsidR="001077B4" w:rsidRPr="00275686" w:rsidRDefault="001077B4" w:rsidP="0078125B">
      <w:pPr>
        <w:pStyle w:val="Heading1"/>
      </w:pPr>
      <w:r w:rsidRPr="00275686">
        <w:t>CORRESPONDENCE IN</w:t>
      </w:r>
    </w:p>
    <w:p w14:paraId="5BA62B0D" w14:textId="4FFDCEA1" w:rsidR="007C307D" w:rsidRPr="00275686" w:rsidRDefault="002B21D1" w:rsidP="001077B4">
      <w:pPr>
        <w:rPr>
          <w:rFonts w:ascii="Arial" w:hAnsi="Arial" w:cs="Arial"/>
        </w:rPr>
      </w:pPr>
      <w:r>
        <w:rPr>
          <w:rFonts w:ascii="Arial" w:hAnsi="Arial" w:cs="Arial"/>
        </w:rPr>
        <w:t>Nil</w:t>
      </w:r>
    </w:p>
    <w:p w14:paraId="2D739052" w14:textId="7A1C4D73" w:rsidR="00864AFD" w:rsidRPr="005E6D23" w:rsidRDefault="001077B4" w:rsidP="005E6D23">
      <w:pPr>
        <w:pStyle w:val="Heading1"/>
      </w:pPr>
      <w:r w:rsidRPr="001D7FE1">
        <w:t>AGENDA ITEMS</w:t>
      </w:r>
    </w:p>
    <w:p w14:paraId="5962B595" w14:textId="6B481379" w:rsidR="004C15A5" w:rsidRDefault="004C15A5" w:rsidP="00AE79F6">
      <w:pPr>
        <w:rPr>
          <w:rFonts w:ascii="Arial" w:hAnsi="Arial" w:cs="Arial"/>
        </w:rPr>
      </w:pPr>
    </w:p>
    <w:p w14:paraId="471FF514" w14:textId="596BC84A" w:rsidR="00AE79F6" w:rsidRPr="004919A0" w:rsidRDefault="00AE79F6" w:rsidP="007C1667">
      <w:pPr>
        <w:pStyle w:val="ListParagraph"/>
        <w:numPr>
          <w:ilvl w:val="0"/>
          <w:numId w:val="2"/>
        </w:numPr>
        <w:rPr>
          <w:rFonts w:ascii="Arial" w:hAnsi="Arial" w:cs="Arial"/>
          <w:b/>
          <w:bCs/>
        </w:rPr>
      </w:pPr>
      <w:r w:rsidRPr="004919A0">
        <w:rPr>
          <w:rFonts w:ascii="Arial" w:hAnsi="Arial" w:cs="Arial"/>
          <w:b/>
          <w:bCs/>
        </w:rPr>
        <w:t xml:space="preserve"> AHISA Report (D Messer)</w:t>
      </w:r>
    </w:p>
    <w:p w14:paraId="16EFB1C0" w14:textId="12DEF79A" w:rsidR="002B21D1" w:rsidRDefault="002B21D1" w:rsidP="002B21D1">
      <w:pPr>
        <w:rPr>
          <w:rFonts w:ascii="Arial" w:hAnsi="Arial" w:cs="Arial"/>
        </w:rPr>
      </w:pPr>
      <w:r>
        <w:rPr>
          <w:rFonts w:ascii="Arial" w:hAnsi="Arial" w:cs="Arial"/>
        </w:rPr>
        <w:t>Damian Messer noted that most of the discussion with the Principals revolved around Covid-19 practices and protocols.  The implications for SATIS sporting events were addressed with the following items highlighted:</w:t>
      </w:r>
    </w:p>
    <w:p w14:paraId="0ECD8426" w14:textId="07E76EB2" w:rsidR="002B21D1" w:rsidRDefault="002B21D1" w:rsidP="007C1667">
      <w:pPr>
        <w:pStyle w:val="ListParagraph"/>
        <w:numPr>
          <w:ilvl w:val="0"/>
          <w:numId w:val="4"/>
        </w:numPr>
        <w:rPr>
          <w:rFonts w:ascii="Arial" w:hAnsi="Arial" w:cs="Arial"/>
        </w:rPr>
      </w:pPr>
      <w:r>
        <w:rPr>
          <w:rFonts w:ascii="Arial" w:hAnsi="Arial" w:cs="Arial"/>
        </w:rPr>
        <w:t>Appoint COVID Officers.  This is a big job and will probably need several at each school so the management of venues can be done thoroughly.</w:t>
      </w:r>
    </w:p>
    <w:p w14:paraId="548E5A56" w14:textId="15AB0EC4" w:rsidR="002B21D1" w:rsidRDefault="009E16E2" w:rsidP="007C1667">
      <w:pPr>
        <w:pStyle w:val="ListParagraph"/>
        <w:numPr>
          <w:ilvl w:val="0"/>
          <w:numId w:val="4"/>
        </w:numPr>
        <w:rPr>
          <w:rFonts w:ascii="Arial" w:hAnsi="Arial" w:cs="Arial"/>
        </w:rPr>
      </w:pPr>
      <w:r>
        <w:rPr>
          <w:rFonts w:ascii="Arial" w:hAnsi="Arial" w:cs="Arial"/>
        </w:rPr>
        <w:t>Display and disseminate clear protocols of your schools COVID plan to all involved – staff, students, officials, coaches, spectators, families</w:t>
      </w:r>
      <w:r w:rsidR="00340FE3">
        <w:rPr>
          <w:rFonts w:ascii="Arial" w:hAnsi="Arial" w:cs="Arial"/>
        </w:rPr>
        <w:t>.</w:t>
      </w:r>
    </w:p>
    <w:p w14:paraId="3A0E7733" w14:textId="2AEE5E79" w:rsidR="009E16E2" w:rsidRDefault="009E16E2" w:rsidP="007C1667">
      <w:pPr>
        <w:pStyle w:val="ListParagraph"/>
        <w:numPr>
          <w:ilvl w:val="0"/>
          <w:numId w:val="4"/>
        </w:numPr>
        <w:rPr>
          <w:rFonts w:ascii="Arial" w:hAnsi="Arial" w:cs="Arial"/>
        </w:rPr>
      </w:pPr>
      <w:r>
        <w:rPr>
          <w:rFonts w:ascii="Arial" w:hAnsi="Arial" w:cs="Arial"/>
        </w:rPr>
        <w:t>Communication is paramount</w:t>
      </w:r>
      <w:r w:rsidR="00340FE3">
        <w:rPr>
          <w:rFonts w:ascii="Arial" w:hAnsi="Arial" w:cs="Arial"/>
        </w:rPr>
        <w:t>.</w:t>
      </w:r>
    </w:p>
    <w:p w14:paraId="1691DB4F" w14:textId="168A1D52" w:rsidR="009E16E2" w:rsidRDefault="009E16E2" w:rsidP="007C1667">
      <w:pPr>
        <w:pStyle w:val="ListParagraph"/>
        <w:numPr>
          <w:ilvl w:val="0"/>
          <w:numId w:val="4"/>
        </w:numPr>
        <w:rPr>
          <w:rFonts w:ascii="Arial" w:hAnsi="Arial" w:cs="Arial"/>
        </w:rPr>
      </w:pPr>
      <w:r>
        <w:rPr>
          <w:rFonts w:ascii="Arial" w:hAnsi="Arial" w:cs="Arial"/>
        </w:rPr>
        <w:lastRenderedPageBreak/>
        <w:t xml:space="preserve">Depending on your venue and the protocols put in place spectators may need to be banned.  If </w:t>
      </w:r>
      <w:r w:rsidR="007C1667">
        <w:rPr>
          <w:rFonts w:ascii="Arial" w:hAnsi="Arial" w:cs="Arial"/>
        </w:rPr>
        <w:t>so,</w:t>
      </w:r>
      <w:r>
        <w:rPr>
          <w:rFonts w:ascii="Arial" w:hAnsi="Arial" w:cs="Arial"/>
        </w:rPr>
        <w:t xml:space="preserve"> they need to be aware of this prior to turning up to watch.</w:t>
      </w:r>
    </w:p>
    <w:p w14:paraId="6B7D70A0" w14:textId="23EFEC9F" w:rsidR="009E16E2" w:rsidRDefault="009E16E2" w:rsidP="007C1667">
      <w:pPr>
        <w:pStyle w:val="ListParagraph"/>
        <w:numPr>
          <w:ilvl w:val="0"/>
          <w:numId w:val="4"/>
        </w:numPr>
        <w:rPr>
          <w:rFonts w:ascii="Arial" w:hAnsi="Arial" w:cs="Arial"/>
        </w:rPr>
      </w:pPr>
      <w:r>
        <w:rPr>
          <w:rFonts w:ascii="Arial" w:hAnsi="Arial" w:cs="Arial"/>
        </w:rPr>
        <w:t>Taking attendance and keeping records of these is mandatory for 21</w:t>
      </w:r>
      <w:r w:rsidR="00E1361A">
        <w:rPr>
          <w:rFonts w:ascii="Arial" w:hAnsi="Arial" w:cs="Arial"/>
        </w:rPr>
        <w:t xml:space="preserve"> days</w:t>
      </w:r>
      <w:r>
        <w:rPr>
          <w:rFonts w:ascii="Arial" w:hAnsi="Arial" w:cs="Arial"/>
        </w:rPr>
        <w:t xml:space="preserve"> post the event</w:t>
      </w:r>
    </w:p>
    <w:p w14:paraId="16E392F8" w14:textId="7BBE73FB" w:rsidR="009E16E2" w:rsidRDefault="009E16E2" w:rsidP="007C1667">
      <w:pPr>
        <w:pStyle w:val="ListParagraph"/>
        <w:numPr>
          <w:ilvl w:val="0"/>
          <w:numId w:val="4"/>
        </w:numPr>
        <w:rPr>
          <w:rFonts w:ascii="Arial" w:hAnsi="Arial" w:cs="Arial"/>
        </w:rPr>
      </w:pPr>
      <w:r>
        <w:rPr>
          <w:rFonts w:ascii="Arial" w:hAnsi="Arial" w:cs="Arial"/>
        </w:rPr>
        <w:t>If the school is audited the statistics, protocols and plans need to be in place if contact tracing is required</w:t>
      </w:r>
      <w:r w:rsidR="00340FE3">
        <w:rPr>
          <w:rFonts w:ascii="Arial" w:hAnsi="Arial" w:cs="Arial"/>
        </w:rPr>
        <w:t>.</w:t>
      </w:r>
    </w:p>
    <w:p w14:paraId="304EF10A" w14:textId="5474673B" w:rsidR="009E16E2" w:rsidRDefault="009E16E2" w:rsidP="007C1667">
      <w:pPr>
        <w:pStyle w:val="ListParagraph"/>
        <w:numPr>
          <w:ilvl w:val="0"/>
          <w:numId w:val="4"/>
        </w:numPr>
        <w:rPr>
          <w:rFonts w:ascii="Arial" w:hAnsi="Arial" w:cs="Arial"/>
        </w:rPr>
      </w:pPr>
      <w:r>
        <w:rPr>
          <w:rFonts w:ascii="Arial" w:hAnsi="Arial" w:cs="Arial"/>
        </w:rPr>
        <w:t>Schools with multiple entry points need to make clear which accesses to use for entry and exit and communicated widely</w:t>
      </w:r>
      <w:r w:rsidR="00340FE3">
        <w:rPr>
          <w:rFonts w:ascii="Arial" w:hAnsi="Arial" w:cs="Arial"/>
        </w:rPr>
        <w:t>.</w:t>
      </w:r>
    </w:p>
    <w:p w14:paraId="45328075" w14:textId="10A936CD" w:rsidR="009E16E2" w:rsidRDefault="009E16E2" w:rsidP="007C1667">
      <w:pPr>
        <w:pStyle w:val="ListParagraph"/>
        <w:numPr>
          <w:ilvl w:val="0"/>
          <w:numId w:val="4"/>
        </w:numPr>
        <w:rPr>
          <w:rFonts w:ascii="Arial" w:hAnsi="Arial" w:cs="Arial"/>
        </w:rPr>
      </w:pPr>
      <w:r>
        <w:rPr>
          <w:rFonts w:ascii="Arial" w:hAnsi="Arial" w:cs="Arial"/>
        </w:rPr>
        <w:t>Drop off and pick up zones need to be clear and communicated</w:t>
      </w:r>
      <w:r w:rsidR="00340FE3">
        <w:rPr>
          <w:rFonts w:ascii="Arial" w:hAnsi="Arial" w:cs="Arial"/>
        </w:rPr>
        <w:t>.</w:t>
      </w:r>
      <w:r>
        <w:rPr>
          <w:rFonts w:ascii="Arial" w:hAnsi="Arial" w:cs="Arial"/>
        </w:rPr>
        <w:t xml:space="preserve"> </w:t>
      </w:r>
    </w:p>
    <w:p w14:paraId="56F13B2F" w14:textId="46A80D52" w:rsidR="009E16E2" w:rsidRDefault="009E16E2" w:rsidP="007C1667">
      <w:pPr>
        <w:pStyle w:val="ListParagraph"/>
        <w:numPr>
          <w:ilvl w:val="0"/>
          <w:numId w:val="4"/>
        </w:numPr>
        <w:rPr>
          <w:rFonts w:ascii="Arial" w:hAnsi="Arial" w:cs="Arial"/>
        </w:rPr>
      </w:pPr>
      <w:r>
        <w:rPr>
          <w:rFonts w:ascii="Arial" w:hAnsi="Arial" w:cs="Arial"/>
        </w:rPr>
        <w:t>Social distancing for spectators needs to be enforced</w:t>
      </w:r>
      <w:r w:rsidR="00340FE3">
        <w:rPr>
          <w:rFonts w:ascii="Arial" w:hAnsi="Arial" w:cs="Arial"/>
        </w:rPr>
        <w:t>.</w:t>
      </w:r>
    </w:p>
    <w:p w14:paraId="1AAD3269" w14:textId="3813DB21" w:rsidR="009E16E2" w:rsidRDefault="009E16E2" w:rsidP="007C1667">
      <w:pPr>
        <w:pStyle w:val="ListParagraph"/>
        <w:numPr>
          <w:ilvl w:val="0"/>
          <w:numId w:val="4"/>
        </w:numPr>
        <w:rPr>
          <w:rFonts w:ascii="Arial" w:hAnsi="Arial" w:cs="Arial"/>
        </w:rPr>
      </w:pPr>
      <w:r>
        <w:rPr>
          <w:rFonts w:ascii="Arial" w:hAnsi="Arial" w:cs="Arial"/>
        </w:rPr>
        <w:t>Hygiene protocols need to be enforced with records kept of when the facility was cleaned</w:t>
      </w:r>
      <w:r w:rsidR="00340FE3">
        <w:rPr>
          <w:rFonts w:ascii="Arial" w:hAnsi="Arial" w:cs="Arial"/>
        </w:rPr>
        <w:t>.</w:t>
      </w:r>
    </w:p>
    <w:p w14:paraId="2685A49B" w14:textId="6CCA60BF" w:rsidR="009E16E2" w:rsidRDefault="009E16E2" w:rsidP="007C1667">
      <w:pPr>
        <w:pStyle w:val="ListParagraph"/>
        <w:numPr>
          <w:ilvl w:val="0"/>
          <w:numId w:val="4"/>
        </w:numPr>
        <w:rPr>
          <w:rFonts w:ascii="Arial" w:hAnsi="Arial" w:cs="Arial"/>
        </w:rPr>
      </w:pPr>
      <w:r>
        <w:rPr>
          <w:rFonts w:ascii="Arial" w:hAnsi="Arial" w:cs="Arial"/>
        </w:rPr>
        <w:t>Time between matches needs to be allowed to for cleaning and sanitising</w:t>
      </w:r>
      <w:r w:rsidR="00340FE3">
        <w:rPr>
          <w:rFonts w:ascii="Arial" w:hAnsi="Arial" w:cs="Arial"/>
        </w:rPr>
        <w:t>.</w:t>
      </w:r>
    </w:p>
    <w:p w14:paraId="0D0D874F" w14:textId="722842E5" w:rsidR="009E16E2" w:rsidRDefault="009E16E2" w:rsidP="007C1667">
      <w:pPr>
        <w:pStyle w:val="ListParagraph"/>
        <w:numPr>
          <w:ilvl w:val="0"/>
          <w:numId w:val="4"/>
        </w:numPr>
        <w:rPr>
          <w:rFonts w:ascii="Arial" w:hAnsi="Arial" w:cs="Arial"/>
        </w:rPr>
      </w:pPr>
      <w:r>
        <w:rPr>
          <w:rFonts w:ascii="Arial" w:hAnsi="Arial" w:cs="Arial"/>
        </w:rPr>
        <w:t>Encourage change rooms to not be used</w:t>
      </w:r>
      <w:r w:rsidR="00340FE3">
        <w:rPr>
          <w:rFonts w:ascii="Arial" w:hAnsi="Arial" w:cs="Arial"/>
        </w:rPr>
        <w:t xml:space="preserve"> – drop off ready to play, play and leave.</w:t>
      </w:r>
    </w:p>
    <w:p w14:paraId="0D9B2E66" w14:textId="751766F9" w:rsidR="0027757F" w:rsidRDefault="0027757F" w:rsidP="007C1667">
      <w:pPr>
        <w:pStyle w:val="ListParagraph"/>
        <w:numPr>
          <w:ilvl w:val="0"/>
          <w:numId w:val="4"/>
        </w:numPr>
        <w:rPr>
          <w:rFonts w:ascii="Arial" w:hAnsi="Arial" w:cs="Arial"/>
        </w:rPr>
      </w:pPr>
      <w:r>
        <w:rPr>
          <w:rFonts w:ascii="Arial" w:hAnsi="Arial" w:cs="Arial"/>
        </w:rPr>
        <w:t>Despite all the extra work required the Principals are saying we must provide an opportunity for the students to participate.</w:t>
      </w:r>
    </w:p>
    <w:p w14:paraId="1B6C00E7" w14:textId="3A1A13C7" w:rsidR="009E16E2" w:rsidRPr="002B21D1" w:rsidRDefault="009E16E2" w:rsidP="009E16E2">
      <w:pPr>
        <w:pStyle w:val="ListParagraph"/>
        <w:rPr>
          <w:rFonts w:ascii="Arial" w:hAnsi="Arial" w:cs="Arial"/>
        </w:rPr>
      </w:pPr>
    </w:p>
    <w:p w14:paraId="1FE56136" w14:textId="77777777" w:rsidR="00AE79F6" w:rsidRDefault="00AE79F6" w:rsidP="00AE79F6">
      <w:pPr>
        <w:pStyle w:val="ListParagraph"/>
        <w:rPr>
          <w:rFonts w:ascii="Arial" w:hAnsi="Arial" w:cs="Arial"/>
        </w:rPr>
      </w:pPr>
    </w:p>
    <w:p w14:paraId="4A013880" w14:textId="77777777" w:rsidR="0027757F" w:rsidRDefault="00340FE3" w:rsidP="00340FE3">
      <w:pPr>
        <w:rPr>
          <w:rFonts w:ascii="Arial" w:hAnsi="Arial" w:cs="Arial"/>
        </w:rPr>
      </w:pPr>
      <w:r>
        <w:rPr>
          <w:rFonts w:ascii="Arial" w:hAnsi="Arial" w:cs="Arial"/>
        </w:rPr>
        <w:t>The other discussion with the Principals revolved</w:t>
      </w:r>
      <w:r w:rsidR="00E6415B">
        <w:rPr>
          <w:rFonts w:ascii="Arial" w:hAnsi="Arial" w:cs="Arial"/>
        </w:rPr>
        <w:t xml:space="preserve"> </w:t>
      </w:r>
      <w:r>
        <w:rPr>
          <w:rFonts w:ascii="Arial" w:hAnsi="Arial" w:cs="Arial"/>
        </w:rPr>
        <w:t>around</w:t>
      </w:r>
      <w:r w:rsidR="0027757F">
        <w:rPr>
          <w:rFonts w:ascii="Arial" w:hAnsi="Arial" w:cs="Arial"/>
        </w:rPr>
        <w:t xml:space="preserve"> Senior Sport Rosters and Finals:</w:t>
      </w:r>
    </w:p>
    <w:p w14:paraId="054080B2" w14:textId="71EDBF73" w:rsidR="0027757F" w:rsidRDefault="0027757F" w:rsidP="007C1667">
      <w:pPr>
        <w:pStyle w:val="ListParagraph"/>
        <w:numPr>
          <w:ilvl w:val="0"/>
          <w:numId w:val="6"/>
        </w:numPr>
        <w:rPr>
          <w:rFonts w:ascii="Arial" w:hAnsi="Arial" w:cs="Arial"/>
        </w:rPr>
      </w:pPr>
      <w:r>
        <w:rPr>
          <w:rFonts w:ascii="Arial" w:hAnsi="Arial" w:cs="Arial"/>
        </w:rPr>
        <w:t>T</w:t>
      </w:r>
      <w:r w:rsidR="00E6415B" w:rsidRPr="0027757F">
        <w:rPr>
          <w:rFonts w:ascii="Arial" w:hAnsi="Arial" w:cs="Arial"/>
        </w:rPr>
        <w:t xml:space="preserve">he inconsistencies of sport between the North and South  </w:t>
      </w:r>
    </w:p>
    <w:p w14:paraId="40025AD3" w14:textId="6CD4728C" w:rsidR="0027757F" w:rsidRDefault="0027757F" w:rsidP="007C1667">
      <w:pPr>
        <w:pStyle w:val="ListParagraph"/>
        <w:numPr>
          <w:ilvl w:val="0"/>
          <w:numId w:val="6"/>
        </w:numPr>
        <w:rPr>
          <w:rFonts w:ascii="Arial" w:hAnsi="Arial" w:cs="Arial"/>
        </w:rPr>
      </w:pPr>
      <w:r>
        <w:rPr>
          <w:rFonts w:ascii="Arial" w:hAnsi="Arial" w:cs="Arial"/>
        </w:rPr>
        <w:t>T</w:t>
      </w:r>
      <w:r w:rsidR="00E6415B" w:rsidRPr="0027757F">
        <w:rPr>
          <w:rFonts w:ascii="Arial" w:hAnsi="Arial" w:cs="Arial"/>
        </w:rPr>
        <w:t xml:space="preserve">he desire for similar opportunities to be offered across all regions  </w:t>
      </w:r>
    </w:p>
    <w:p w14:paraId="3776400D" w14:textId="2B97D2E1" w:rsidR="0027757F" w:rsidRDefault="00E6415B" w:rsidP="007C1667">
      <w:pPr>
        <w:pStyle w:val="ListParagraph"/>
        <w:numPr>
          <w:ilvl w:val="0"/>
          <w:numId w:val="6"/>
        </w:numPr>
        <w:rPr>
          <w:rFonts w:ascii="Arial" w:hAnsi="Arial" w:cs="Arial"/>
        </w:rPr>
      </w:pPr>
      <w:r w:rsidRPr="0027757F">
        <w:rPr>
          <w:rFonts w:ascii="Arial" w:hAnsi="Arial" w:cs="Arial"/>
        </w:rPr>
        <w:t xml:space="preserve">Gender equity is </w:t>
      </w:r>
      <w:r w:rsidR="0027757F" w:rsidRPr="0027757F">
        <w:rPr>
          <w:rFonts w:ascii="Arial" w:hAnsi="Arial" w:cs="Arial"/>
        </w:rPr>
        <w:t xml:space="preserve">also </w:t>
      </w:r>
      <w:r w:rsidRPr="0027757F">
        <w:rPr>
          <w:rFonts w:ascii="Arial" w:hAnsi="Arial" w:cs="Arial"/>
        </w:rPr>
        <w:t>a</w:t>
      </w:r>
      <w:r w:rsidR="0027757F" w:rsidRPr="0027757F">
        <w:rPr>
          <w:rFonts w:ascii="Arial" w:hAnsi="Arial" w:cs="Arial"/>
        </w:rPr>
        <w:t xml:space="preserve"> </w:t>
      </w:r>
      <w:r w:rsidRPr="0027757F">
        <w:rPr>
          <w:rFonts w:ascii="Arial" w:hAnsi="Arial" w:cs="Arial"/>
        </w:rPr>
        <w:t>concern</w:t>
      </w:r>
      <w:r w:rsidR="0027757F">
        <w:rPr>
          <w:rFonts w:ascii="Arial" w:hAnsi="Arial" w:cs="Arial"/>
        </w:rPr>
        <w:t xml:space="preserve"> – opportunities need to be even</w:t>
      </w:r>
      <w:r w:rsidR="0027757F" w:rsidRPr="0027757F">
        <w:rPr>
          <w:rFonts w:ascii="Arial" w:hAnsi="Arial" w:cs="Arial"/>
        </w:rPr>
        <w:t xml:space="preserve"> </w:t>
      </w:r>
    </w:p>
    <w:p w14:paraId="276FFB22" w14:textId="7F6A1433" w:rsidR="00340FE3" w:rsidRDefault="0027757F" w:rsidP="007C1667">
      <w:pPr>
        <w:pStyle w:val="ListParagraph"/>
        <w:numPr>
          <w:ilvl w:val="0"/>
          <w:numId w:val="6"/>
        </w:numPr>
        <w:rPr>
          <w:rFonts w:ascii="Arial" w:hAnsi="Arial" w:cs="Arial"/>
        </w:rPr>
      </w:pPr>
      <w:r>
        <w:rPr>
          <w:rFonts w:ascii="Arial" w:hAnsi="Arial" w:cs="Arial"/>
        </w:rPr>
        <w:t>T</w:t>
      </w:r>
      <w:r w:rsidRPr="0027757F">
        <w:rPr>
          <w:rFonts w:ascii="Arial" w:hAnsi="Arial" w:cs="Arial"/>
        </w:rPr>
        <w:t xml:space="preserve">he Principals are wanting the involvement of the student voice in the </w:t>
      </w:r>
      <w:r w:rsidR="007C1667" w:rsidRPr="0027757F">
        <w:rPr>
          <w:rFonts w:ascii="Arial" w:hAnsi="Arial" w:cs="Arial"/>
        </w:rPr>
        <w:t>decision-making</w:t>
      </w:r>
      <w:r w:rsidRPr="0027757F">
        <w:rPr>
          <w:rFonts w:ascii="Arial" w:hAnsi="Arial" w:cs="Arial"/>
        </w:rPr>
        <w:t xml:space="preserve"> process for roster</w:t>
      </w:r>
      <w:r>
        <w:rPr>
          <w:rFonts w:ascii="Arial" w:hAnsi="Arial" w:cs="Arial"/>
        </w:rPr>
        <w:t>s</w:t>
      </w:r>
    </w:p>
    <w:p w14:paraId="47701DFD" w14:textId="5990A9E6" w:rsidR="0027757F" w:rsidRDefault="0027757F" w:rsidP="007C1667">
      <w:pPr>
        <w:pStyle w:val="ListParagraph"/>
        <w:numPr>
          <w:ilvl w:val="0"/>
          <w:numId w:val="6"/>
        </w:numPr>
        <w:rPr>
          <w:rFonts w:ascii="Arial" w:hAnsi="Arial" w:cs="Arial"/>
        </w:rPr>
      </w:pPr>
      <w:r>
        <w:rPr>
          <w:rFonts w:ascii="Arial" w:hAnsi="Arial" w:cs="Arial"/>
        </w:rPr>
        <w:t>The wish is for senior students to have maximum opportunities to participate</w:t>
      </w:r>
    </w:p>
    <w:p w14:paraId="1DD2B280" w14:textId="5AF172C6" w:rsidR="0027757F" w:rsidRDefault="0027757F" w:rsidP="007C1667">
      <w:pPr>
        <w:pStyle w:val="ListParagraph"/>
        <w:numPr>
          <w:ilvl w:val="0"/>
          <w:numId w:val="6"/>
        </w:numPr>
        <w:rPr>
          <w:rFonts w:ascii="Arial" w:hAnsi="Arial" w:cs="Arial"/>
        </w:rPr>
      </w:pPr>
      <w:r>
        <w:rPr>
          <w:rFonts w:ascii="Arial" w:hAnsi="Arial" w:cs="Arial"/>
        </w:rPr>
        <w:t xml:space="preserve">There may need to be alternative outdoor venues used to be able to provide these opportunities </w:t>
      </w:r>
    </w:p>
    <w:p w14:paraId="7BCCF11D" w14:textId="64F8E2B5" w:rsidR="0027757F" w:rsidRDefault="0027757F" w:rsidP="007C1667">
      <w:pPr>
        <w:pStyle w:val="ListParagraph"/>
        <w:numPr>
          <w:ilvl w:val="0"/>
          <w:numId w:val="6"/>
        </w:numPr>
        <w:rPr>
          <w:rFonts w:ascii="Arial" w:hAnsi="Arial" w:cs="Arial"/>
        </w:rPr>
      </w:pPr>
      <w:r>
        <w:rPr>
          <w:rFonts w:ascii="Arial" w:hAnsi="Arial" w:cs="Arial"/>
        </w:rPr>
        <w:t>Some Principals are pushing for the incomplete Summer rosters to be finalised and State Finals be held in these sports.</w:t>
      </w:r>
    </w:p>
    <w:p w14:paraId="3B1E18C3" w14:textId="3F0092DE" w:rsidR="0027757F" w:rsidRDefault="0027757F" w:rsidP="0027757F">
      <w:pPr>
        <w:rPr>
          <w:rFonts w:ascii="Arial" w:hAnsi="Arial" w:cs="Arial"/>
        </w:rPr>
      </w:pPr>
      <w:r>
        <w:rPr>
          <w:rFonts w:ascii="Arial" w:hAnsi="Arial" w:cs="Arial"/>
        </w:rPr>
        <w:t>Delegates were left to discuss and provide solutions and feedback on the above items.</w:t>
      </w:r>
    </w:p>
    <w:p w14:paraId="140F2E09" w14:textId="2565CB84" w:rsidR="0027757F" w:rsidRDefault="0027757F" w:rsidP="0027757F">
      <w:pPr>
        <w:rPr>
          <w:rFonts w:ascii="Arial" w:hAnsi="Arial" w:cs="Arial"/>
        </w:rPr>
      </w:pPr>
    </w:p>
    <w:p w14:paraId="4D3D3BED" w14:textId="42716B3C" w:rsidR="0027757F" w:rsidRPr="00852F5D" w:rsidRDefault="004919A0" w:rsidP="007C1667">
      <w:pPr>
        <w:pStyle w:val="ListParagraph"/>
        <w:numPr>
          <w:ilvl w:val="0"/>
          <w:numId w:val="2"/>
        </w:numPr>
        <w:rPr>
          <w:rFonts w:ascii="Arial" w:hAnsi="Arial" w:cs="Arial"/>
          <w:b/>
          <w:bCs/>
          <w:u w:val="single"/>
        </w:rPr>
      </w:pPr>
      <w:r w:rsidRPr="00852F5D">
        <w:rPr>
          <w:rFonts w:ascii="Arial" w:hAnsi="Arial" w:cs="Arial"/>
          <w:b/>
          <w:bCs/>
          <w:u w:val="single"/>
        </w:rPr>
        <w:t>Term 3 Rosters (discussion from above points)</w:t>
      </w:r>
    </w:p>
    <w:p w14:paraId="2F095CCA" w14:textId="6FC05BD0" w:rsidR="00852F5D" w:rsidRPr="00852F5D" w:rsidRDefault="004919A0" w:rsidP="00852F5D">
      <w:pPr>
        <w:ind w:left="360"/>
        <w:rPr>
          <w:rFonts w:ascii="Arial" w:hAnsi="Arial" w:cs="Arial"/>
        </w:rPr>
      </w:pPr>
      <w:r w:rsidRPr="00852F5D">
        <w:rPr>
          <w:rFonts w:ascii="Arial" w:hAnsi="Arial" w:cs="Arial"/>
        </w:rPr>
        <w:t xml:space="preserve">Netball: </w:t>
      </w:r>
    </w:p>
    <w:p w14:paraId="7B731018" w14:textId="00E3BE42" w:rsidR="00852F5D" w:rsidRDefault="004919A0" w:rsidP="007C1667">
      <w:pPr>
        <w:pStyle w:val="ListParagraph"/>
        <w:numPr>
          <w:ilvl w:val="0"/>
          <w:numId w:val="7"/>
        </w:numPr>
        <w:rPr>
          <w:rFonts w:ascii="Arial" w:hAnsi="Arial" w:cs="Arial"/>
        </w:rPr>
      </w:pPr>
      <w:r>
        <w:rPr>
          <w:rFonts w:ascii="Arial" w:hAnsi="Arial" w:cs="Arial"/>
        </w:rPr>
        <w:t>Delegates from Southern girl’s schools noted that they would struggle to find numbers to fill netball</w:t>
      </w:r>
      <w:r w:rsidR="00852F5D">
        <w:rPr>
          <w:rFonts w:ascii="Arial" w:hAnsi="Arial" w:cs="Arial"/>
        </w:rPr>
        <w:t xml:space="preserve"> and </w:t>
      </w:r>
      <w:r w:rsidR="00E1361A">
        <w:rPr>
          <w:rFonts w:ascii="Arial" w:hAnsi="Arial" w:cs="Arial"/>
        </w:rPr>
        <w:t>football</w:t>
      </w:r>
      <w:r>
        <w:rPr>
          <w:rFonts w:ascii="Arial" w:hAnsi="Arial" w:cs="Arial"/>
        </w:rPr>
        <w:t xml:space="preserve"> teams along with basketball and hockey.  </w:t>
      </w:r>
    </w:p>
    <w:p w14:paraId="64AD409A" w14:textId="533665DA" w:rsidR="00852F5D" w:rsidRDefault="004919A0" w:rsidP="007C1667">
      <w:pPr>
        <w:pStyle w:val="ListParagraph"/>
        <w:numPr>
          <w:ilvl w:val="0"/>
          <w:numId w:val="7"/>
        </w:numPr>
        <w:rPr>
          <w:rFonts w:ascii="Arial" w:hAnsi="Arial" w:cs="Arial"/>
        </w:rPr>
      </w:pPr>
      <w:r>
        <w:rPr>
          <w:rFonts w:ascii="Arial" w:hAnsi="Arial" w:cs="Arial"/>
        </w:rPr>
        <w:t>M</w:t>
      </w:r>
      <w:r w:rsidR="00852F5D">
        <w:rPr>
          <w:rFonts w:ascii="Arial" w:hAnsi="Arial" w:cs="Arial"/>
        </w:rPr>
        <w:t>ost of the</w:t>
      </w:r>
      <w:r>
        <w:rPr>
          <w:rFonts w:ascii="Arial" w:hAnsi="Arial" w:cs="Arial"/>
        </w:rPr>
        <w:t xml:space="preserve"> talented players are already involved in high performance and had set their focus on club netball now.  </w:t>
      </w:r>
    </w:p>
    <w:p w14:paraId="66431711" w14:textId="5BA26BD4" w:rsidR="00852F5D" w:rsidRPr="00E1361A" w:rsidRDefault="00852F5D" w:rsidP="00E1361A">
      <w:pPr>
        <w:pStyle w:val="ListParagraph"/>
        <w:numPr>
          <w:ilvl w:val="0"/>
          <w:numId w:val="7"/>
        </w:numPr>
        <w:rPr>
          <w:rFonts w:ascii="Arial" w:hAnsi="Arial" w:cs="Arial"/>
        </w:rPr>
      </w:pPr>
      <w:r>
        <w:rPr>
          <w:rFonts w:ascii="Arial" w:hAnsi="Arial" w:cs="Arial"/>
        </w:rPr>
        <w:t>Court allocations will be difficult but there may be a need to use outdoor school courts and play across different nights.</w:t>
      </w:r>
    </w:p>
    <w:p w14:paraId="00D87EC2" w14:textId="6E4E059A" w:rsidR="00852F5D" w:rsidRDefault="00852F5D" w:rsidP="007C1667">
      <w:pPr>
        <w:pStyle w:val="ListParagraph"/>
        <w:numPr>
          <w:ilvl w:val="0"/>
          <w:numId w:val="7"/>
        </w:numPr>
        <w:rPr>
          <w:rFonts w:ascii="Arial" w:hAnsi="Arial" w:cs="Arial"/>
        </w:rPr>
      </w:pPr>
      <w:r>
        <w:rPr>
          <w:rFonts w:ascii="Arial" w:hAnsi="Arial" w:cs="Arial"/>
        </w:rPr>
        <w:t xml:space="preserve">Nikki Stuart queried if netball could be played </w:t>
      </w:r>
      <w:r w:rsidR="00E1361A">
        <w:rPr>
          <w:rFonts w:ascii="Arial" w:hAnsi="Arial" w:cs="Arial"/>
        </w:rPr>
        <w:t xml:space="preserve">following the basketball roster if basketball roster was shortened. </w:t>
      </w:r>
    </w:p>
    <w:p w14:paraId="614B3447" w14:textId="18F3A240" w:rsidR="00852F5D" w:rsidRDefault="00852F5D" w:rsidP="007C1667">
      <w:pPr>
        <w:pStyle w:val="ListParagraph"/>
        <w:numPr>
          <w:ilvl w:val="0"/>
          <w:numId w:val="7"/>
        </w:numPr>
        <w:rPr>
          <w:rFonts w:ascii="Arial" w:hAnsi="Arial" w:cs="Arial"/>
        </w:rPr>
      </w:pPr>
      <w:r>
        <w:rPr>
          <w:rFonts w:ascii="Arial" w:hAnsi="Arial" w:cs="Arial"/>
        </w:rPr>
        <w:t>Possibility of holding a couple of gala days to determine a SSATIS winner to play in the State Final against NSATIS winner</w:t>
      </w:r>
    </w:p>
    <w:p w14:paraId="2F14EC9E" w14:textId="4132960C" w:rsidR="00852F5D" w:rsidRDefault="00852F5D" w:rsidP="007C1667">
      <w:pPr>
        <w:pStyle w:val="ListParagraph"/>
        <w:numPr>
          <w:ilvl w:val="0"/>
          <w:numId w:val="7"/>
        </w:numPr>
        <w:rPr>
          <w:rFonts w:ascii="Arial" w:hAnsi="Arial" w:cs="Arial"/>
        </w:rPr>
      </w:pPr>
      <w:r>
        <w:rPr>
          <w:rFonts w:ascii="Arial" w:hAnsi="Arial" w:cs="Arial"/>
        </w:rPr>
        <w:t>Mel Brown noted GYC would have enough players.</w:t>
      </w:r>
    </w:p>
    <w:p w14:paraId="4CB32A6B" w14:textId="0C3C9D42" w:rsidR="00852F5D" w:rsidRDefault="00852F5D" w:rsidP="007C1667">
      <w:pPr>
        <w:pStyle w:val="ListParagraph"/>
        <w:numPr>
          <w:ilvl w:val="0"/>
          <w:numId w:val="7"/>
        </w:numPr>
        <w:rPr>
          <w:rFonts w:ascii="Arial" w:hAnsi="Arial" w:cs="Arial"/>
        </w:rPr>
      </w:pPr>
      <w:r>
        <w:rPr>
          <w:rFonts w:ascii="Arial" w:hAnsi="Arial" w:cs="Arial"/>
        </w:rPr>
        <w:t>Jude Davies, Jo Banks-Smith and Mia Blignaut will enquire with their students for interest and assess numbers available</w:t>
      </w:r>
      <w:r w:rsidR="003C4818">
        <w:rPr>
          <w:rFonts w:ascii="Arial" w:hAnsi="Arial" w:cs="Arial"/>
        </w:rPr>
        <w:t xml:space="preserve"> and get back to Emma</w:t>
      </w:r>
      <w:r>
        <w:rPr>
          <w:rFonts w:ascii="Arial" w:hAnsi="Arial" w:cs="Arial"/>
        </w:rPr>
        <w:t>.</w:t>
      </w:r>
    </w:p>
    <w:p w14:paraId="4483FCAD" w14:textId="3F2C8B5D" w:rsidR="00852F5D" w:rsidRDefault="00852F5D" w:rsidP="00852F5D">
      <w:pPr>
        <w:rPr>
          <w:rFonts w:ascii="Arial" w:hAnsi="Arial" w:cs="Arial"/>
        </w:rPr>
      </w:pPr>
    </w:p>
    <w:p w14:paraId="2AEB3332" w14:textId="77777777" w:rsidR="00852F5D" w:rsidRPr="00852F5D" w:rsidRDefault="00852F5D" w:rsidP="00852F5D">
      <w:pPr>
        <w:rPr>
          <w:rFonts w:ascii="Arial" w:hAnsi="Arial" w:cs="Arial"/>
        </w:rPr>
      </w:pPr>
    </w:p>
    <w:p w14:paraId="02293D44" w14:textId="21C2FF71" w:rsidR="00340FE3" w:rsidRDefault="00852F5D" w:rsidP="00852F5D">
      <w:pPr>
        <w:rPr>
          <w:rFonts w:ascii="Arial" w:hAnsi="Arial" w:cs="Arial"/>
        </w:rPr>
      </w:pPr>
      <w:r>
        <w:rPr>
          <w:rFonts w:ascii="Arial" w:hAnsi="Arial" w:cs="Arial"/>
        </w:rPr>
        <w:t>Girl’s Football:</w:t>
      </w:r>
    </w:p>
    <w:p w14:paraId="50CE5C9B" w14:textId="184F069A" w:rsidR="00852F5D" w:rsidRDefault="00852F5D" w:rsidP="007C1667">
      <w:pPr>
        <w:pStyle w:val="ListParagraph"/>
        <w:numPr>
          <w:ilvl w:val="0"/>
          <w:numId w:val="8"/>
        </w:numPr>
        <w:rPr>
          <w:rFonts w:ascii="Arial" w:hAnsi="Arial" w:cs="Arial"/>
        </w:rPr>
      </w:pPr>
      <w:r>
        <w:rPr>
          <w:rFonts w:ascii="Arial" w:hAnsi="Arial" w:cs="Arial"/>
        </w:rPr>
        <w:t>Holding Girls football in Term 3 causes a clash with club football</w:t>
      </w:r>
    </w:p>
    <w:p w14:paraId="2ABD0F59" w14:textId="127E4ECD" w:rsidR="00852F5D" w:rsidRDefault="00852F5D" w:rsidP="007C1667">
      <w:pPr>
        <w:pStyle w:val="ListParagraph"/>
        <w:numPr>
          <w:ilvl w:val="0"/>
          <w:numId w:val="8"/>
        </w:numPr>
        <w:rPr>
          <w:rFonts w:ascii="Arial" w:hAnsi="Arial" w:cs="Arial"/>
        </w:rPr>
      </w:pPr>
      <w:r>
        <w:rPr>
          <w:rFonts w:ascii="Arial" w:hAnsi="Arial" w:cs="Arial"/>
        </w:rPr>
        <w:t>GYC could enter a Girl’s football team</w:t>
      </w:r>
    </w:p>
    <w:p w14:paraId="12A1B9DC" w14:textId="5BA1AFBA" w:rsidR="00852F5D" w:rsidRDefault="00852F5D" w:rsidP="007C1667">
      <w:pPr>
        <w:pStyle w:val="ListParagraph"/>
        <w:numPr>
          <w:ilvl w:val="0"/>
          <w:numId w:val="8"/>
        </w:numPr>
        <w:rPr>
          <w:rFonts w:ascii="Arial" w:hAnsi="Arial" w:cs="Arial"/>
        </w:rPr>
      </w:pPr>
      <w:r>
        <w:rPr>
          <w:rFonts w:ascii="Arial" w:hAnsi="Arial" w:cs="Arial"/>
        </w:rPr>
        <w:lastRenderedPageBreak/>
        <w:t xml:space="preserve">Northern Delegates have noted at their meeting that there would not be enough players for a set </w:t>
      </w:r>
      <w:r w:rsidR="007C1667">
        <w:rPr>
          <w:rFonts w:ascii="Arial" w:hAnsi="Arial" w:cs="Arial"/>
        </w:rPr>
        <w:t>roster,</w:t>
      </w:r>
      <w:r>
        <w:rPr>
          <w:rFonts w:ascii="Arial" w:hAnsi="Arial" w:cs="Arial"/>
        </w:rPr>
        <w:t xml:space="preserve"> but schools were working on some games on the same days as some of the boy’s matches.</w:t>
      </w:r>
    </w:p>
    <w:p w14:paraId="3A84D654" w14:textId="613CF7B0" w:rsidR="003C4818" w:rsidRDefault="003C4818" w:rsidP="007C1667">
      <w:pPr>
        <w:pStyle w:val="ListParagraph"/>
        <w:numPr>
          <w:ilvl w:val="0"/>
          <w:numId w:val="8"/>
        </w:numPr>
        <w:rPr>
          <w:rFonts w:ascii="Arial" w:hAnsi="Arial" w:cs="Arial"/>
        </w:rPr>
      </w:pPr>
      <w:r>
        <w:rPr>
          <w:rFonts w:ascii="Arial" w:hAnsi="Arial" w:cs="Arial"/>
        </w:rPr>
        <w:t>Mel Brown noted the importance and push from GYC to keep school sport alive.</w:t>
      </w:r>
    </w:p>
    <w:p w14:paraId="7AF70AE1" w14:textId="057EE5C0" w:rsidR="003C4818" w:rsidRDefault="003C4818" w:rsidP="007C1667">
      <w:pPr>
        <w:pStyle w:val="ListParagraph"/>
        <w:numPr>
          <w:ilvl w:val="0"/>
          <w:numId w:val="8"/>
        </w:numPr>
        <w:rPr>
          <w:rFonts w:ascii="Arial" w:hAnsi="Arial" w:cs="Arial"/>
        </w:rPr>
      </w:pPr>
      <w:r>
        <w:rPr>
          <w:rFonts w:ascii="Arial" w:hAnsi="Arial" w:cs="Arial"/>
        </w:rPr>
        <w:t>A football Gala day could be an option</w:t>
      </w:r>
    </w:p>
    <w:p w14:paraId="7040B803" w14:textId="237455B4" w:rsidR="003C4818" w:rsidRDefault="003C4818" w:rsidP="007C1667">
      <w:pPr>
        <w:pStyle w:val="ListParagraph"/>
        <w:numPr>
          <w:ilvl w:val="0"/>
          <w:numId w:val="8"/>
        </w:numPr>
        <w:rPr>
          <w:rFonts w:ascii="Arial" w:hAnsi="Arial" w:cs="Arial"/>
        </w:rPr>
      </w:pPr>
      <w:r>
        <w:rPr>
          <w:rFonts w:ascii="Arial" w:hAnsi="Arial" w:cs="Arial"/>
        </w:rPr>
        <w:t>Investigation into the best night for player and ground availability is required</w:t>
      </w:r>
    </w:p>
    <w:p w14:paraId="46EB6BD9" w14:textId="0C69A939" w:rsidR="003C4818" w:rsidRDefault="003C4818" w:rsidP="007C1667">
      <w:pPr>
        <w:pStyle w:val="ListParagraph"/>
        <w:numPr>
          <w:ilvl w:val="0"/>
          <w:numId w:val="8"/>
        </w:numPr>
        <w:rPr>
          <w:rFonts w:ascii="Arial" w:hAnsi="Arial" w:cs="Arial"/>
        </w:rPr>
      </w:pPr>
      <w:r>
        <w:rPr>
          <w:rFonts w:ascii="Arial" w:hAnsi="Arial" w:cs="Arial"/>
        </w:rPr>
        <w:t>Delegates to investigate numbers and discuss with Emma.</w:t>
      </w:r>
    </w:p>
    <w:p w14:paraId="4C8DA4AE" w14:textId="16947B21" w:rsidR="003C4818" w:rsidRDefault="003C4818" w:rsidP="003C4818">
      <w:pPr>
        <w:rPr>
          <w:rFonts w:ascii="Arial" w:hAnsi="Arial" w:cs="Arial"/>
        </w:rPr>
      </w:pPr>
    </w:p>
    <w:p w14:paraId="59446B17" w14:textId="0C24CE0D" w:rsidR="003C4818" w:rsidRDefault="003C4818" w:rsidP="003C4818">
      <w:pPr>
        <w:rPr>
          <w:rFonts w:ascii="Arial" w:hAnsi="Arial" w:cs="Arial"/>
        </w:rPr>
      </w:pPr>
      <w:r>
        <w:rPr>
          <w:rFonts w:ascii="Arial" w:hAnsi="Arial" w:cs="Arial"/>
        </w:rPr>
        <w:t>Incomplete Summer Rosters:</w:t>
      </w:r>
    </w:p>
    <w:p w14:paraId="7B018CAE" w14:textId="4D42651F" w:rsidR="003C4818" w:rsidRDefault="003C4818" w:rsidP="003C4818">
      <w:pPr>
        <w:rPr>
          <w:rFonts w:ascii="Arial" w:hAnsi="Arial" w:cs="Arial"/>
        </w:rPr>
      </w:pPr>
      <w:r>
        <w:rPr>
          <w:rFonts w:ascii="Arial" w:hAnsi="Arial" w:cs="Arial"/>
        </w:rPr>
        <w:t xml:space="preserve">In depth discussion was held with the following points made – </w:t>
      </w:r>
    </w:p>
    <w:p w14:paraId="3371CE26" w14:textId="32B66412" w:rsidR="003C4818" w:rsidRDefault="003C4818" w:rsidP="007C1667">
      <w:pPr>
        <w:pStyle w:val="ListParagraph"/>
        <w:numPr>
          <w:ilvl w:val="0"/>
          <w:numId w:val="9"/>
        </w:numPr>
        <w:rPr>
          <w:rFonts w:ascii="Arial" w:hAnsi="Arial" w:cs="Arial"/>
        </w:rPr>
      </w:pPr>
      <w:r>
        <w:rPr>
          <w:rFonts w:ascii="Arial" w:hAnsi="Arial" w:cs="Arial"/>
        </w:rPr>
        <w:t xml:space="preserve">Can we finish the rosters?  Time does not permit </w:t>
      </w:r>
      <w:r w:rsidR="007C1667">
        <w:rPr>
          <w:rFonts w:ascii="Arial" w:hAnsi="Arial" w:cs="Arial"/>
        </w:rPr>
        <w:t>this,</w:t>
      </w:r>
      <w:r>
        <w:rPr>
          <w:rFonts w:ascii="Arial" w:hAnsi="Arial" w:cs="Arial"/>
        </w:rPr>
        <w:t xml:space="preserve"> and players are now out of season</w:t>
      </w:r>
    </w:p>
    <w:p w14:paraId="0FA28A5B" w14:textId="014E13BD" w:rsidR="003C4818" w:rsidRDefault="003C4818" w:rsidP="007C1667">
      <w:pPr>
        <w:pStyle w:val="ListParagraph"/>
        <w:numPr>
          <w:ilvl w:val="0"/>
          <w:numId w:val="9"/>
        </w:numPr>
        <w:rPr>
          <w:rFonts w:ascii="Arial" w:hAnsi="Arial" w:cs="Arial"/>
        </w:rPr>
      </w:pPr>
      <w:r>
        <w:rPr>
          <w:rFonts w:ascii="Arial" w:hAnsi="Arial" w:cs="Arial"/>
        </w:rPr>
        <w:t xml:space="preserve">Should there be any State finals played this year?  Jo Banks-Smith, Fi Geappen, Craig Boon and Jude Davies thought perhaps no State </w:t>
      </w:r>
      <w:r w:rsidR="007C1667">
        <w:rPr>
          <w:rFonts w:ascii="Arial" w:hAnsi="Arial" w:cs="Arial"/>
        </w:rPr>
        <w:t>Finals,</w:t>
      </w:r>
      <w:r>
        <w:rPr>
          <w:rFonts w:ascii="Arial" w:hAnsi="Arial" w:cs="Arial"/>
        </w:rPr>
        <w:t xml:space="preserve"> and this will allow extra time for regional rosters and finals.  Jason Berry promotes the State Finals as they provide variety for the players – particularly in boys sports.  Mel Brown noted that a State Final is a great way to end a season and the students enjoy the challenge of working towards this.</w:t>
      </w:r>
    </w:p>
    <w:p w14:paraId="6B78E2AB" w14:textId="3CFED464" w:rsidR="003C4818" w:rsidRDefault="003C4818" w:rsidP="007C1667">
      <w:pPr>
        <w:pStyle w:val="ListParagraph"/>
        <w:numPr>
          <w:ilvl w:val="0"/>
          <w:numId w:val="9"/>
        </w:numPr>
        <w:rPr>
          <w:rFonts w:ascii="Arial" w:hAnsi="Arial" w:cs="Arial"/>
        </w:rPr>
      </w:pPr>
      <w:r>
        <w:rPr>
          <w:rFonts w:ascii="Arial" w:hAnsi="Arial" w:cs="Arial"/>
        </w:rPr>
        <w:t xml:space="preserve">Nikki Stuart suggested the schools on top of the ladder at the </w:t>
      </w:r>
      <w:r w:rsidR="00E17744">
        <w:rPr>
          <w:rFonts w:ascii="Arial" w:hAnsi="Arial" w:cs="Arial"/>
        </w:rPr>
        <w:t>halt of the season could play in the State Final.  This is difficult in some of the Northern rosters as the number of games played by all teams in not equal at that point so the current ladder positions are not necessarily indicative of the top team.</w:t>
      </w:r>
    </w:p>
    <w:p w14:paraId="1726E782" w14:textId="3AFCF922" w:rsidR="00E17744" w:rsidRDefault="00E17744" w:rsidP="007C1667">
      <w:pPr>
        <w:pStyle w:val="ListParagraph"/>
        <w:numPr>
          <w:ilvl w:val="0"/>
          <w:numId w:val="9"/>
        </w:numPr>
        <w:rPr>
          <w:rFonts w:ascii="Arial" w:hAnsi="Arial" w:cs="Arial"/>
        </w:rPr>
      </w:pPr>
      <w:r>
        <w:rPr>
          <w:rFonts w:ascii="Arial" w:hAnsi="Arial" w:cs="Arial"/>
        </w:rPr>
        <w:t xml:space="preserve">Michael Moschogianis noted that we need to work a way to play the State Finals as the request had come from the Principals.  In cases where gender equity across the sports was not </w:t>
      </w:r>
      <w:r w:rsidR="007C1667">
        <w:rPr>
          <w:rFonts w:ascii="Arial" w:hAnsi="Arial" w:cs="Arial"/>
        </w:rPr>
        <w:t>feasible,</w:t>
      </w:r>
      <w:r>
        <w:rPr>
          <w:rFonts w:ascii="Arial" w:hAnsi="Arial" w:cs="Arial"/>
        </w:rPr>
        <w:t xml:space="preserve"> we need to provide details to justify our decisions.</w:t>
      </w:r>
    </w:p>
    <w:p w14:paraId="0AFD3465" w14:textId="77777777" w:rsidR="00E17744" w:rsidRDefault="00E17744" w:rsidP="00E17744">
      <w:pPr>
        <w:rPr>
          <w:rFonts w:ascii="Arial" w:hAnsi="Arial" w:cs="Arial"/>
        </w:rPr>
      </w:pPr>
    </w:p>
    <w:p w14:paraId="7F02CA49" w14:textId="30AD39D1" w:rsidR="00E17744" w:rsidRDefault="00E17744" w:rsidP="00E17744">
      <w:pPr>
        <w:rPr>
          <w:rFonts w:ascii="Arial" w:hAnsi="Arial" w:cs="Arial"/>
        </w:rPr>
      </w:pPr>
      <w:r>
        <w:rPr>
          <w:rFonts w:ascii="Arial" w:hAnsi="Arial" w:cs="Arial"/>
        </w:rPr>
        <w:t>Although not all delegates were present for this discussion, those present agreed to present to the Principals the following option:</w:t>
      </w:r>
    </w:p>
    <w:p w14:paraId="43144127" w14:textId="7C41F4F9" w:rsidR="00E17744" w:rsidRPr="00E17744" w:rsidRDefault="00E17744" w:rsidP="00E17744">
      <w:pPr>
        <w:rPr>
          <w:rFonts w:ascii="Arial" w:hAnsi="Arial" w:cs="Arial"/>
        </w:rPr>
      </w:pPr>
      <w:r>
        <w:rPr>
          <w:rFonts w:ascii="Arial" w:hAnsi="Arial" w:cs="Arial"/>
        </w:rPr>
        <w:t>The remaining games in all Summer rosters be deemed draws so points to be awarded evenly. There shall be no regional finals.  The teams finishing on top of the ladder can compete in the State Final.</w:t>
      </w:r>
    </w:p>
    <w:p w14:paraId="0062B6EB" w14:textId="77777777" w:rsidR="00340FE3" w:rsidRDefault="00340FE3" w:rsidP="00340FE3">
      <w:pPr>
        <w:pStyle w:val="ListParagraph"/>
        <w:rPr>
          <w:rFonts w:ascii="Arial" w:hAnsi="Arial" w:cs="Arial"/>
        </w:rPr>
      </w:pPr>
    </w:p>
    <w:p w14:paraId="107C3D17" w14:textId="77777777" w:rsidR="00340FE3" w:rsidRDefault="00340FE3" w:rsidP="00340FE3">
      <w:pPr>
        <w:pStyle w:val="ListParagraph"/>
        <w:rPr>
          <w:rFonts w:ascii="Arial" w:hAnsi="Arial" w:cs="Arial"/>
        </w:rPr>
      </w:pPr>
    </w:p>
    <w:p w14:paraId="742E43A4" w14:textId="66100AD3" w:rsidR="00AE79F6" w:rsidRPr="00052E68" w:rsidRDefault="00AE79F6" w:rsidP="007C1667">
      <w:pPr>
        <w:pStyle w:val="ListParagraph"/>
        <w:numPr>
          <w:ilvl w:val="0"/>
          <w:numId w:val="2"/>
        </w:numPr>
        <w:rPr>
          <w:rFonts w:ascii="Arial" w:hAnsi="Arial" w:cs="Arial"/>
          <w:b/>
          <w:bCs/>
          <w:u w:val="single"/>
        </w:rPr>
      </w:pPr>
      <w:r w:rsidRPr="00052E68">
        <w:rPr>
          <w:rFonts w:ascii="Arial" w:hAnsi="Arial" w:cs="Arial"/>
          <w:b/>
          <w:bCs/>
          <w:u w:val="single"/>
        </w:rPr>
        <w:t>Athletics Feedback from Meeting with Brian Roe (B McBride)</w:t>
      </w:r>
    </w:p>
    <w:p w14:paraId="70E2078A" w14:textId="77777777" w:rsidR="00AE79F6" w:rsidRPr="00052E68" w:rsidRDefault="00AE79F6" w:rsidP="00AE79F6">
      <w:pPr>
        <w:pStyle w:val="ListParagraph"/>
        <w:rPr>
          <w:rFonts w:ascii="Arial" w:hAnsi="Arial" w:cs="Arial"/>
          <w:u w:val="single"/>
        </w:rPr>
      </w:pPr>
    </w:p>
    <w:p w14:paraId="64B96457" w14:textId="13F57D23" w:rsidR="00AE79F6" w:rsidRDefault="00AE79F6" w:rsidP="007C1667">
      <w:pPr>
        <w:pStyle w:val="ListParagraph"/>
        <w:numPr>
          <w:ilvl w:val="0"/>
          <w:numId w:val="3"/>
        </w:numPr>
        <w:rPr>
          <w:rFonts w:ascii="Arial" w:hAnsi="Arial" w:cs="Arial"/>
        </w:rPr>
      </w:pPr>
      <w:r>
        <w:rPr>
          <w:rFonts w:ascii="Arial" w:hAnsi="Arial" w:cs="Arial"/>
        </w:rPr>
        <w:t xml:space="preserve">Hurdles will be removed from the current programmes.  Brian did suggest that we preserve the current records and perhaps allow </w:t>
      </w:r>
      <w:r w:rsidR="00784274">
        <w:rPr>
          <w:rFonts w:ascii="Arial" w:hAnsi="Arial" w:cs="Arial"/>
        </w:rPr>
        <w:t>students to break these records at the Tas All Schools Competition.</w:t>
      </w:r>
    </w:p>
    <w:p w14:paraId="4BCE66E1" w14:textId="728FBBC9" w:rsidR="00784274" w:rsidRDefault="00784274" w:rsidP="007C1667">
      <w:pPr>
        <w:pStyle w:val="ListParagraph"/>
        <w:numPr>
          <w:ilvl w:val="0"/>
          <w:numId w:val="3"/>
        </w:numPr>
        <w:rPr>
          <w:rFonts w:ascii="Arial" w:hAnsi="Arial" w:cs="Arial"/>
        </w:rPr>
      </w:pPr>
      <w:r>
        <w:rPr>
          <w:rFonts w:ascii="Arial" w:hAnsi="Arial" w:cs="Arial"/>
        </w:rPr>
        <w:t xml:space="preserve">3000m – Brian noted that it is possible to do a split start for girls and boys to avoid congestion at the start line.  Brian also noted that athletes feeling intimidated in a mixed race was historically in Tasmania more likely to </w:t>
      </w:r>
      <w:r w:rsidR="007C1667">
        <w:rPr>
          <w:rFonts w:ascii="Arial" w:hAnsi="Arial" w:cs="Arial"/>
        </w:rPr>
        <w:t>influence</w:t>
      </w:r>
      <w:r>
        <w:rPr>
          <w:rFonts w:ascii="Arial" w:hAnsi="Arial" w:cs="Arial"/>
        </w:rPr>
        <w:t xml:space="preserve"> male competitors.</w:t>
      </w:r>
    </w:p>
    <w:p w14:paraId="2611F356" w14:textId="11E7CB4A" w:rsidR="00784274" w:rsidRDefault="00784274" w:rsidP="007C1667">
      <w:pPr>
        <w:pStyle w:val="ListParagraph"/>
        <w:numPr>
          <w:ilvl w:val="0"/>
          <w:numId w:val="3"/>
        </w:numPr>
        <w:rPr>
          <w:rFonts w:ascii="Arial" w:hAnsi="Arial" w:cs="Arial"/>
        </w:rPr>
      </w:pPr>
      <w:r>
        <w:rPr>
          <w:rFonts w:ascii="Arial" w:hAnsi="Arial" w:cs="Arial"/>
        </w:rPr>
        <w:t>By making these 2 changes we would save approximately 40 minutes to our SATIS carnival.</w:t>
      </w:r>
    </w:p>
    <w:p w14:paraId="046E8D1C" w14:textId="3AD202D8" w:rsidR="00784274" w:rsidRPr="00AE79F6" w:rsidRDefault="00784274" w:rsidP="007C1667">
      <w:pPr>
        <w:pStyle w:val="ListParagraph"/>
        <w:numPr>
          <w:ilvl w:val="0"/>
          <w:numId w:val="3"/>
        </w:numPr>
        <w:rPr>
          <w:rFonts w:ascii="Arial" w:hAnsi="Arial" w:cs="Arial"/>
        </w:rPr>
      </w:pPr>
      <w:r>
        <w:rPr>
          <w:rFonts w:ascii="Arial" w:hAnsi="Arial" w:cs="Arial"/>
        </w:rPr>
        <w:t>100m:  NSATIS to continue with 4 divisions</w:t>
      </w:r>
    </w:p>
    <w:p w14:paraId="2DE5CF0F" w14:textId="00FAC6A5" w:rsidR="00AE79F6" w:rsidRDefault="00784274" w:rsidP="007C1667">
      <w:pPr>
        <w:pStyle w:val="ListParagraph"/>
        <w:numPr>
          <w:ilvl w:val="0"/>
          <w:numId w:val="3"/>
        </w:numPr>
        <w:rPr>
          <w:rFonts w:ascii="Arial" w:hAnsi="Arial" w:cs="Arial"/>
        </w:rPr>
      </w:pPr>
      <w:r>
        <w:rPr>
          <w:rFonts w:ascii="Arial" w:hAnsi="Arial" w:cs="Arial"/>
        </w:rPr>
        <w:t>SSATIS to continue with 2 divisions</w:t>
      </w:r>
      <w:r w:rsidR="00340FE3">
        <w:rPr>
          <w:rFonts w:ascii="Arial" w:hAnsi="Arial" w:cs="Arial"/>
        </w:rPr>
        <w:t xml:space="preserve"> as adding 4 divisions would increase programme by 45 minutes</w:t>
      </w:r>
    </w:p>
    <w:p w14:paraId="78611B2B" w14:textId="5BA9831D" w:rsidR="00784274" w:rsidRDefault="00784274" w:rsidP="007C1667">
      <w:pPr>
        <w:pStyle w:val="ListParagraph"/>
        <w:numPr>
          <w:ilvl w:val="0"/>
          <w:numId w:val="3"/>
        </w:numPr>
        <w:rPr>
          <w:rFonts w:ascii="Arial" w:hAnsi="Arial" w:cs="Arial"/>
        </w:rPr>
      </w:pPr>
      <w:r>
        <w:rPr>
          <w:rFonts w:ascii="Arial" w:hAnsi="Arial" w:cs="Arial"/>
        </w:rPr>
        <w:t>SATIS - if we choose to increase to 2 divisions this would add approximately 40 minutes (negating the time saved with the hurdles removed and 3000 m being joined)</w:t>
      </w:r>
    </w:p>
    <w:p w14:paraId="1117E699" w14:textId="5FE3DBE1" w:rsidR="00784274" w:rsidRDefault="007B524D" w:rsidP="007C1667">
      <w:pPr>
        <w:pStyle w:val="ListParagraph"/>
        <w:numPr>
          <w:ilvl w:val="0"/>
          <w:numId w:val="3"/>
        </w:numPr>
        <w:rPr>
          <w:rFonts w:ascii="Arial" w:hAnsi="Arial" w:cs="Arial"/>
        </w:rPr>
      </w:pPr>
      <w:r>
        <w:rPr>
          <w:rFonts w:ascii="Arial" w:hAnsi="Arial" w:cs="Arial"/>
        </w:rPr>
        <w:t>100 m Para Event – reasons for holding separately</w:t>
      </w:r>
    </w:p>
    <w:p w14:paraId="5D4733FD" w14:textId="710B107B" w:rsidR="007B524D" w:rsidRDefault="007B524D" w:rsidP="007C1667">
      <w:pPr>
        <w:pStyle w:val="ListParagraph"/>
        <w:numPr>
          <w:ilvl w:val="0"/>
          <w:numId w:val="3"/>
        </w:numPr>
        <w:rPr>
          <w:rFonts w:ascii="Arial" w:hAnsi="Arial" w:cs="Arial"/>
        </w:rPr>
      </w:pPr>
      <w:r>
        <w:rPr>
          <w:rFonts w:ascii="Arial" w:hAnsi="Arial" w:cs="Arial"/>
        </w:rPr>
        <w:t>800 m Para Event – Brian suggested we include this in our programme</w:t>
      </w:r>
    </w:p>
    <w:p w14:paraId="508437B1" w14:textId="26BBC060" w:rsidR="007B524D" w:rsidRDefault="007B524D" w:rsidP="007C1667">
      <w:pPr>
        <w:pStyle w:val="ListParagraph"/>
        <w:numPr>
          <w:ilvl w:val="0"/>
          <w:numId w:val="3"/>
        </w:numPr>
        <w:rPr>
          <w:rFonts w:ascii="Arial" w:hAnsi="Arial" w:cs="Arial"/>
        </w:rPr>
      </w:pPr>
      <w:r>
        <w:rPr>
          <w:rFonts w:ascii="Arial" w:hAnsi="Arial" w:cs="Arial"/>
        </w:rPr>
        <w:lastRenderedPageBreak/>
        <w:t>2020 update – At this stage Athletics Tasmania plan to hold their State Cross Country as normal at the end of August and the Track and Field Programme to start in October.</w:t>
      </w:r>
    </w:p>
    <w:p w14:paraId="5E47BCEE" w14:textId="0BCFEF88" w:rsidR="007B524D" w:rsidRDefault="007B524D" w:rsidP="007C1667">
      <w:pPr>
        <w:pStyle w:val="ListParagraph"/>
        <w:numPr>
          <w:ilvl w:val="0"/>
          <w:numId w:val="3"/>
        </w:numPr>
        <w:rPr>
          <w:rFonts w:ascii="Arial" w:hAnsi="Arial" w:cs="Arial"/>
        </w:rPr>
      </w:pPr>
      <w:r>
        <w:rPr>
          <w:rFonts w:ascii="Arial" w:hAnsi="Arial" w:cs="Arial"/>
        </w:rPr>
        <w:t>We discussed the issues with SATIS schools not being able to prepare students for our usual events, travel involved, extra impact on TCE students, and all the extra planning and requirements that we would need to undertake for large events like ours.</w:t>
      </w:r>
    </w:p>
    <w:p w14:paraId="6086B1D2" w14:textId="77777777" w:rsidR="000B21BD" w:rsidRDefault="007B524D" w:rsidP="007C1667">
      <w:pPr>
        <w:pStyle w:val="ListParagraph"/>
        <w:numPr>
          <w:ilvl w:val="0"/>
          <w:numId w:val="3"/>
        </w:numPr>
        <w:rPr>
          <w:rFonts w:ascii="Arial" w:hAnsi="Arial" w:cs="Arial"/>
        </w:rPr>
      </w:pPr>
      <w:r>
        <w:rPr>
          <w:rFonts w:ascii="Arial" w:hAnsi="Arial" w:cs="Arial"/>
        </w:rPr>
        <w:t xml:space="preserve">Brian suggested that if we are unable to proceed as normal then AT would consider holding All Schools Regional Based events so our SATIS Athletic students would have the opportunity to participate for their school at this level.  Brian suggested any records broken at these meets could </w:t>
      </w:r>
      <w:r w:rsidR="000B21BD">
        <w:rPr>
          <w:rFonts w:ascii="Arial" w:hAnsi="Arial" w:cs="Arial"/>
        </w:rPr>
        <w:t>be recognised in our current list of record breakers.</w:t>
      </w:r>
    </w:p>
    <w:p w14:paraId="07EC4783" w14:textId="768A54E4" w:rsidR="007B524D" w:rsidRDefault="000B21BD" w:rsidP="007C1667">
      <w:pPr>
        <w:pStyle w:val="ListParagraph"/>
        <w:numPr>
          <w:ilvl w:val="0"/>
          <w:numId w:val="3"/>
        </w:numPr>
        <w:rPr>
          <w:rFonts w:ascii="Arial" w:hAnsi="Arial" w:cs="Arial"/>
        </w:rPr>
      </w:pPr>
      <w:r>
        <w:rPr>
          <w:rFonts w:ascii="Arial" w:hAnsi="Arial" w:cs="Arial"/>
        </w:rPr>
        <w:t xml:space="preserve">We also discussed the option of holding regional SATIS events similar to the old Knockout Cup (now Nitro Cup).  These could be held after TCE exams but would need to be held on weekends.  They could be just Junior events held at a similar time to our usual carnivals.  Such events would alleviate the number of competitors in each team and hence assist with COVID planning and requirements. </w:t>
      </w:r>
    </w:p>
    <w:p w14:paraId="33E7B6AD" w14:textId="617CE25B" w:rsidR="00340FE3" w:rsidRPr="00340FE3" w:rsidRDefault="00340FE3" w:rsidP="00340FE3">
      <w:pPr>
        <w:rPr>
          <w:rFonts w:ascii="Arial" w:hAnsi="Arial" w:cs="Arial"/>
        </w:rPr>
      </w:pPr>
      <w:r w:rsidRPr="00340FE3">
        <w:rPr>
          <w:rFonts w:ascii="Arial" w:hAnsi="Arial" w:cs="Arial"/>
          <w:color w:val="FF0000"/>
        </w:rPr>
        <w:t>ACTION:</w:t>
      </w:r>
      <w:r>
        <w:rPr>
          <w:rFonts w:ascii="Arial" w:hAnsi="Arial" w:cs="Arial"/>
        </w:rPr>
        <w:t xml:space="preserve">  Emma and Barb to discuss further with Brian and hopefully devise 3 different viable options to present for discussion.</w:t>
      </w:r>
    </w:p>
    <w:p w14:paraId="27F03F89" w14:textId="77777777" w:rsidR="00784274" w:rsidRPr="00784274" w:rsidRDefault="00784274" w:rsidP="00784274">
      <w:pPr>
        <w:pStyle w:val="ListParagraph"/>
        <w:rPr>
          <w:rFonts w:ascii="Arial" w:hAnsi="Arial" w:cs="Arial"/>
        </w:rPr>
      </w:pPr>
    </w:p>
    <w:p w14:paraId="31D23275" w14:textId="77777777" w:rsidR="00AE79F6" w:rsidRPr="00AE79F6" w:rsidRDefault="00AE79F6" w:rsidP="00AE79F6">
      <w:pPr>
        <w:pStyle w:val="ListParagraph"/>
        <w:rPr>
          <w:rFonts w:ascii="Arial" w:hAnsi="Arial" w:cs="Arial"/>
        </w:rPr>
      </w:pPr>
    </w:p>
    <w:p w14:paraId="6DD22494" w14:textId="6578D75A" w:rsidR="00AE79F6" w:rsidRPr="00052E68" w:rsidRDefault="00AE79F6" w:rsidP="007C1667">
      <w:pPr>
        <w:pStyle w:val="ListParagraph"/>
        <w:numPr>
          <w:ilvl w:val="0"/>
          <w:numId w:val="2"/>
        </w:numPr>
        <w:rPr>
          <w:rFonts w:ascii="Arial" w:hAnsi="Arial" w:cs="Arial"/>
          <w:b/>
          <w:bCs/>
          <w:u w:val="single"/>
        </w:rPr>
      </w:pPr>
      <w:r w:rsidRPr="00052E68">
        <w:rPr>
          <w:rFonts w:ascii="Arial" w:hAnsi="Arial" w:cs="Arial"/>
          <w:b/>
          <w:bCs/>
          <w:u w:val="single"/>
        </w:rPr>
        <w:t>Policy Updates (E Johnson)</w:t>
      </w:r>
    </w:p>
    <w:p w14:paraId="67EA8337" w14:textId="11385BBA" w:rsidR="00340FE3" w:rsidRDefault="00340FE3" w:rsidP="00340FE3">
      <w:pPr>
        <w:rPr>
          <w:rFonts w:ascii="Arial" w:hAnsi="Arial" w:cs="Arial"/>
        </w:rPr>
      </w:pPr>
      <w:r>
        <w:rPr>
          <w:rFonts w:ascii="Arial" w:hAnsi="Arial" w:cs="Arial"/>
        </w:rPr>
        <w:t>Emma referred to the attached draft policy documents and requested any feedback and comments.</w:t>
      </w:r>
      <w:r w:rsidR="004919A0">
        <w:rPr>
          <w:rFonts w:ascii="Arial" w:hAnsi="Arial" w:cs="Arial"/>
        </w:rPr>
        <w:t xml:space="preserve">  These will be available on the SATIS website when approved.</w:t>
      </w:r>
    </w:p>
    <w:p w14:paraId="01919703" w14:textId="64BCF8B5" w:rsidR="00340FE3" w:rsidRDefault="00340FE3" w:rsidP="00340FE3">
      <w:pPr>
        <w:rPr>
          <w:rFonts w:ascii="Arial" w:hAnsi="Arial" w:cs="Arial"/>
        </w:rPr>
      </w:pPr>
      <w:r>
        <w:rPr>
          <w:rFonts w:ascii="Arial" w:hAnsi="Arial" w:cs="Arial"/>
        </w:rPr>
        <w:t>Michael Moschogianis queried why the sports were limited to Football and Netball.  It was noted that these were the sports available that fitted in with our roster schedule.  But it is certainly not limited to this and SATIS is open to offering a range of opportunities for representation.</w:t>
      </w:r>
    </w:p>
    <w:p w14:paraId="409E1304" w14:textId="0B4C6370" w:rsidR="00340FE3" w:rsidRDefault="00340FE3" w:rsidP="00340FE3">
      <w:pPr>
        <w:rPr>
          <w:rFonts w:ascii="Arial" w:hAnsi="Arial" w:cs="Arial"/>
        </w:rPr>
      </w:pPr>
    </w:p>
    <w:p w14:paraId="0C8F7125" w14:textId="3186A2B0" w:rsidR="00340FE3" w:rsidRPr="00052E68" w:rsidRDefault="00340FE3" w:rsidP="007C1667">
      <w:pPr>
        <w:pStyle w:val="ListParagraph"/>
        <w:numPr>
          <w:ilvl w:val="0"/>
          <w:numId w:val="2"/>
        </w:numPr>
        <w:rPr>
          <w:rFonts w:ascii="Arial" w:hAnsi="Arial" w:cs="Arial"/>
          <w:b/>
          <w:bCs/>
          <w:u w:val="single"/>
        </w:rPr>
      </w:pPr>
      <w:r w:rsidRPr="00052E68">
        <w:rPr>
          <w:rFonts w:ascii="Arial" w:hAnsi="Arial" w:cs="Arial"/>
          <w:b/>
          <w:bCs/>
          <w:u w:val="single"/>
        </w:rPr>
        <w:t>COVID Plans</w:t>
      </w:r>
    </w:p>
    <w:p w14:paraId="151C15CD" w14:textId="5535F53D" w:rsidR="00340FE3" w:rsidRDefault="00340FE3" w:rsidP="00340FE3">
      <w:pPr>
        <w:rPr>
          <w:rFonts w:ascii="Arial" w:hAnsi="Arial" w:cs="Arial"/>
        </w:rPr>
      </w:pPr>
      <w:r>
        <w:rPr>
          <w:rFonts w:ascii="Arial" w:hAnsi="Arial" w:cs="Arial"/>
        </w:rPr>
        <w:t xml:space="preserve">Emma reminded delegates to submit their COVID plans </w:t>
      </w:r>
      <w:r w:rsidR="00E6415B">
        <w:rPr>
          <w:rFonts w:ascii="Arial" w:hAnsi="Arial" w:cs="Arial"/>
        </w:rPr>
        <w:t>to the Administration officers for filing.  These need to be signed off by your school authorities prior to being sent in.</w:t>
      </w:r>
    </w:p>
    <w:p w14:paraId="120E187A" w14:textId="17B250E1" w:rsidR="00E6415B" w:rsidRDefault="00E6415B" w:rsidP="00340FE3">
      <w:pPr>
        <w:rPr>
          <w:rFonts w:ascii="Arial" w:hAnsi="Arial" w:cs="Arial"/>
        </w:rPr>
      </w:pPr>
      <w:r>
        <w:rPr>
          <w:rFonts w:ascii="Arial" w:hAnsi="Arial" w:cs="Arial"/>
        </w:rPr>
        <w:t xml:space="preserve">Michael Moschogianis noted that if any delegates wished to see the </w:t>
      </w:r>
      <w:r w:rsidR="00E17744">
        <w:rPr>
          <w:rFonts w:ascii="Arial" w:hAnsi="Arial" w:cs="Arial"/>
        </w:rPr>
        <w:t>plans,</w:t>
      </w:r>
      <w:r>
        <w:rPr>
          <w:rFonts w:ascii="Arial" w:hAnsi="Arial" w:cs="Arial"/>
        </w:rPr>
        <w:t xml:space="preserve"> he had completed for SVC he was willing to share.</w:t>
      </w:r>
    </w:p>
    <w:p w14:paraId="0DD22175" w14:textId="47DE7A44" w:rsidR="00E6415B" w:rsidRDefault="00E6415B" w:rsidP="00340FE3">
      <w:pPr>
        <w:rPr>
          <w:rFonts w:ascii="Arial" w:hAnsi="Arial" w:cs="Arial"/>
        </w:rPr>
      </w:pPr>
      <w:r>
        <w:rPr>
          <w:rFonts w:ascii="Arial" w:hAnsi="Arial" w:cs="Arial"/>
        </w:rPr>
        <w:t>B McBride thanked Michael on behalf of the delegates for his work on this.</w:t>
      </w:r>
    </w:p>
    <w:p w14:paraId="3D056310" w14:textId="12B626EB" w:rsidR="00E6415B" w:rsidRDefault="00E6415B" w:rsidP="00340FE3">
      <w:pPr>
        <w:rPr>
          <w:rFonts w:ascii="Arial" w:hAnsi="Arial" w:cs="Arial"/>
        </w:rPr>
      </w:pPr>
    </w:p>
    <w:p w14:paraId="4F773B29" w14:textId="77777777" w:rsidR="00AE79F6" w:rsidRPr="00AE79F6" w:rsidRDefault="00AE79F6" w:rsidP="00AE79F6">
      <w:pPr>
        <w:pStyle w:val="ListParagraph"/>
        <w:rPr>
          <w:rFonts w:ascii="Arial" w:hAnsi="Arial" w:cs="Arial"/>
        </w:rPr>
      </w:pPr>
    </w:p>
    <w:p w14:paraId="74CEA681" w14:textId="3E708DC0" w:rsidR="001077B4" w:rsidRDefault="001077B4" w:rsidP="0078125B">
      <w:pPr>
        <w:pStyle w:val="Heading1"/>
      </w:pPr>
      <w:r w:rsidRPr="0078125B">
        <w:t>GENERAL BUSINESS</w:t>
      </w:r>
    </w:p>
    <w:p w14:paraId="2AEC30CC" w14:textId="77777777" w:rsidR="00E6415B" w:rsidRPr="00052E68" w:rsidRDefault="00E6415B" w:rsidP="007C1667">
      <w:pPr>
        <w:pStyle w:val="ListParagraph"/>
        <w:numPr>
          <w:ilvl w:val="0"/>
          <w:numId w:val="5"/>
        </w:numPr>
        <w:rPr>
          <w:rFonts w:ascii="Arial" w:hAnsi="Arial" w:cs="Arial"/>
          <w:b/>
          <w:bCs/>
          <w:u w:val="single"/>
        </w:rPr>
      </w:pPr>
      <w:r w:rsidRPr="00052E68">
        <w:rPr>
          <w:rFonts w:ascii="Arial" w:hAnsi="Arial" w:cs="Arial"/>
          <w:b/>
          <w:bCs/>
          <w:u w:val="single"/>
        </w:rPr>
        <w:t>North/South Rosters</w:t>
      </w:r>
    </w:p>
    <w:p w14:paraId="4218C9D1" w14:textId="77777777" w:rsidR="00E6415B" w:rsidRDefault="00E6415B" w:rsidP="00E6415B">
      <w:pPr>
        <w:rPr>
          <w:rFonts w:ascii="Arial" w:hAnsi="Arial" w:cs="Arial"/>
        </w:rPr>
      </w:pPr>
      <w:r w:rsidRPr="00E6415B">
        <w:rPr>
          <w:rFonts w:ascii="Arial" w:hAnsi="Arial" w:cs="Arial"/>
        </w:rPr>
        <w:t xml:space="preserve">Ryan Bosker </w:t>
      </w:r>
      <w:r>
        <w:rPr>
          <w:rFonts w:ascii="Arial" w:hAnsi="Arial" w:cs="Arial"/>
        </w:rPr>
        <w:t>requested that the problems with North and South rosters not lining up across the seasons be added as an agenda item for the next meeting.</w:t>
      </w:r>
    </w:p>
    <w:p w14:paraId="4C032A3F" w14:textId="77777777" w:rsidR="00E6415B" w:rsidRDefault="00E6415B" w:rsidP="00E6415B">
      <w:pPr>
        <w:rPr>
          <w:rFonts w:ascii="Arial" w:hAnsi="Arial" w:cs="Arial"/>
        </w:rPr>
      </w:pPr>
    </w:p>
    <w:p w14:paraId="30788C21" w14:textId="77777777" w:rsidR="00E6415B" w:rsidRPr="00052E68" w:rsidRDefault="00E6415B" w:rsidP="007C1667">
      <w:pPr>
        <w:pStyle w:val="ListParagraph"/>
        <w:numPr>
          <w:ilvl w:val="0"/>
          <w:numId w:val="5"/>
        </w:numPr>
        <w:rPr>
          <w:rFonts w:ascii="Arial" w:hAnsi="Arial" w:cs="Arial"/>
          <w:b/>
          <w:bCs/>
          <w:u w:val="single"/>
        </w:rPr>
      </w:pPr>
      <w:r w:rsidRPr="00052E68">
        <w:rPr>
          <w:rFonts w:ascii="Arial" w:hAnsi="Arial" w:cs="Arial"/>
          <w:b/>
          <w:bCs/>
          <w:u w:val="single"/>
        </w:rPr>
        <w:t xml:space="preserve"> HAC Bookings</w:t>
      </w:r>
    </w:p>
    <w:p w14:paraId="1BA48E48" w14:textId="70480F8A" w:rsidR="00E6415B" w:rsidRPr="00E1361A" w:rsidRDefault="00E6415B" w:rsidP="00E6415B">
      <w:pPr>
        <w:rPr>
          <w:rFonts w:ascii="Arial" w:hAnsi="Arial" w:cs="Arial"/>
        </w:rPr>
      </w:pPr>
      <w:r w:rsidRPr="00E1361A">
        <w:rPr>
          <w:rFonts w:ascii="Arial" w:hAnsi="Arial" w:cs="Arial"/>
        </w:rPr>
        <w:t xml:space="preserve">Emma Johnson noted that the HAC </w:t>
      </w:r>
      <w:r w:rsidR="00E1361A" w:rsidRPr="00E1361A">
        <w:rPr>
          <w:rFonts w:ascii="Arial" w:hAnsi="Arial" w:cs="Arial"/>
        </w:rPr>
        <w:t>was opening soon and bookings for SSATIS and SATIS Swimming</w:t>
      </w:r>
      <w:r w:rsidR="00E1361A">
        <w:rPr>
          <w:rFonts w:ascii="Arial" w:hAnsi="Arial" w:cs="Arial"/>
        </w:rPr>
        <w:t xml:space="preserve"> 2021</w:t>
      </w:r>
      <w:bookmarkStart w:id="0" w:name="_GoBack"/>
      <w:bookmarkEnd w:id="0"/>
      <w:r w:rsidR="00E1361A" w:rsidRPr="00E1361A">
        <w:rPr>
          <w:rFonts w:ascii="Arial" w:hAnsi="Arial" w:cs="Arial"/>
        </w:rPr>
        <w:t xml:space="preserve"> have been submitted.</w:t>
      </w:r>
    </w:p>
    <w:p w14:paraId="12F30DCA" w14:textId="77777777" w:rsidR="00E6415B" w:rsidRPr="00AE79F6" w:rsidRDefault="00E6415B" w:rsidP="00E6415B">
      <w:pPr>
        <w:pStyle w:val="ListParagraph"/>
        <w:rPr>
          <w:rFonts w:ascii="Arial" w:hAnsi="Arial" w:cs="Arial"/>
        </w:rPr>
      </w:pPr>
    </w:p>
    <w:p w14:paraId="7720585D" w14:textId="4ED20F7E" w:rsidR="007C307D" w:rsidRDefault="00E6415B" w:rsidP="007C1667">
      <w:pPr>
        <w:pStyle w:val="ListParagraph"/>
        <w:numPr>
          <w:ilvl w:val="0"/>
          <w:numId w:val="5"/>
        </w:numPr>
        <w:rPr>
          <w:rFonts w:ascii="Arial" w:hAnsi="Arial" w:cs="Arial"/>
        </w:rPr>
      </w:pPr>
      <w:r w:rsidRPr="00052E68">
        <w:rPr>
          <w:rFonts w:ascii="Arial" w:hAnsi="Arial" w:cs="Arial"/>
          <w:b/>
          <w:bCs/>
          <w:u w:val="single"/>
        </w:rPr>
        <w:t>Boy’s 1</w:t>
      </w:r>
      <w:r w:rsidRPr="00052E68">
        <w:rPr>
          <w:rFonts w:ascii="Arial" w:hAnsi="Arial" w:cs="Arial"/>
          <w:b/>
          <w:bCs/>
          <w:u w:val="single"/>
          <w:vertAlign w:val="superscript"/>
        </w:rPr>
        <w:t>st</w:t>
      </w:r>
      <w:r w:rsidRPr="00052E68">
        <w:rPr>
          <w:rFonts w:ascii="Arial" w:hAnsi="Arial" w:cs="Arial"/>
          <w:b/>
          <w:bCs/>
          <w:u w:val="single"/>
        </w:rPr>
        <w:t xml:space="preserve"> Football Roster</w:t>
      </w:r>
      <w:r>
        <w:rPr>
          <w:rFonts w:ascii="Arial" w:hAnsi="Arial" w:cs="Arial"/>
        </w:rPr>
        <w:t xml:space="preserve"> – B McBride noted that the roster had now been approved by all schools involved and work needed to be done to secure venues, umpires etc</w:t>
      </w:r>
      <w:r w:rsidR="00E17744">
        <w:rPr>
          <w:rFonts w:ascii="Arial" w:hAnsi="Arial" w:cs="Arial"/>
        </w:rPr>
        <w:t>.</w:t>
      </w:r>
      <w:r>
        <w:rPr>
          <w:rFonts w:ascii="Arial" w:hAnsi="Arial" w:cs="Arial"/>
        </w:rPr>
        <w:t xml:space="preserve"> etc</w:t>
      </w:r>
      <w:r w:rsidR="00E17744">
        <w:rPr>
          <w:rFonts w:ascii="Arial" w:hAnsi="Arial" w:cs="Arial"/>
        </w:rPr>
        <w:t>.</w:t>
      </w:r>
    </w:p>
    <w:p w14:paraId="16CEE999" w14:textId="79AEEBE8" w:rsidR="0027757F" w:rsidRDefault="0027757F" w:rsidP="0027757F">
      <w:pPr>
        <w:rPr>
          <w:rFonts w:ascii="Arial" w:hAnsi="Arial" w:cs="Arial"/>
        </w:rPr>
      </w:pPr>
    </w:p>
    <w:p w14:paraId="469D1E8A" w14:textId="06A054B1" w:rsidR="0027757F" w:rsidRDefault="0027757F" w:rsidP="007C1667">
      <w:pPr>
        <w:pStyle w:val="ListParagraph"/>
        <w:numPr>
          <w:ilvl w:val="0"/>
          <w:numId w:val="5"/>
        </w:numPr>
        <w:rPr>
          <w:rFonts w:ascii="Arial" w:hAnsi="Arial" w:cs="Arial"/>
        </w:rPr>
      </w:pPr>
      <w:r w:rsidRPr="00052E68">
        <w:rPr>
          <w:rFonts w:ascii="Arial" w:hAnsi="Arial" w:cs="Arial"/>
          <w:b/>
          <w:bCs/>
          <w:u w:val="single"/>
        </w:rPr>
        <w:t>Southern Rowing Schools</w:t>
      </w:r>
      <w:r w:rsidR="004919A0">
        <w:rPr>
          <w:rFonts w:ascii="Arial" w:hAnsi="Arial" w:cs="Arial"/>
        </w:rPr>
        <w:t xml:space="preserve"> – request from Principals</w:t>
      </w:r>
    </w:p>
    <w:p w14:paraId="0AF2ADCE" w14:textId="01C251C7" w:rsidR="0027757F" w:rsidRPr="0027757F" w:rsidRDefault="0027757F" w:rsidP="0027757F">
      <w:pPr>
        <w:pStyle w:val="ListParagraph"/>
        <w:rPr>
          <w:rFonts w:ascii="Arial" w:hAnsi="Arial" w:cs="Arial"/>
        </w:rPr>
      </w:pPr>
      <w:r>
        <w:rPr>
          <w:rFonts w:ascii="Arial" w:hAnsi="Arial" w:cs="Arial"/>
        </w:rPr>
        <w:t xml:space="preserve">Delegates were </w:t>
      </w:r>
      <w:r w:rsidR="004919A0">
        <w:rPr>
          <w:rFonts w:ascii="Arial" w:hAnsi="Arial" w:cs="Arial"/>
        </w:rPr>
        <w:t xml:space="preserve">asked if their schools would be able to participate in Open Eight events later in the year, carried over from the 2020 cancelled Head of the River. The 4 delegates present (from Fahan, St Mary’s, Guilford Young and Hutchins) unanimously </w:t>
      </w:r>
      <w:r w:rsidR="004919A0">
        <w:rPr>
          <w:rFonts w:ascii="Arial" w:hAnsi="Arial" w:cs="Arial"/>
        </w:rPr>
        <w:lastRenderedPageBreak/>
        <w:t xml:space="preserve">agreed that this would be impossible for their staff and students to arrange primarily due to the training and extra commitment required out of season.  IT was noted that many of these athletes are now heavily involved in their other winter sports at club level and soon to be school level. </w:t>
      </w:r>
    </w:p>
    <w:p w14:paraId="17434675" w14:textId="77777777" w:rsidR="0027757F" w:rsidRPr="0027757F" w:rsidRDefault="0027757F" w:rsidP="0027757F">
      <w:pPr>
        <w:pStyle w:val="ListParagraph"/>
        <w:rPr>
          <w:rFonts w:ascii="Arial" w:hAnsi="Arial" w:cs="Arial"/>
        </w:rPr>
      </w:pPr>
    </w:p>
    <w:p w14:paraId="6479A6A4" w14:textId="77777777" w:rsidR="001077B4" w:rsidRPr="001D7FE1" w:rsidRDefault="001077B4" w:rsidP="0078125B">
      <w:pPr>
        <w:pStyle w:val="Heading1"/>
      </w:pPr>
      <w:r w:rsidRPr="001D7FE1">
        <w:t>NEXT MEETINGS</w:t>
      </w:r>
    </w:p>
    <w:p w14:paraId="39802F77" w14:textId="44E66CF7" w:rsidR="00E920D1" w:rsidRPr="00BF0942" w:rsidRDefault="00E920D1" w:rsidP="001077B4">
      <w:pPr>
        <w:rPr>
          <w:rFonts w:ascii="Arial" w:hAnsi="Arial" w:cs="Arial"/>
          <w:i/>
        </w:rPr>
      </w:pPr>
      <w:r w:rsidRPr="00BF0942">
        <w:rPr>
          <w:rFonts w:ascii="Arial" w:hAnsi="Arial" w:cs="Arial"/>
          <w:i/>
        </w:rPr>
        <w:t>20</w:t>
      </w:r>
      <w:r w:rsidR="00D76943">
        <w:rPr>
          <w:rFonts w:ascii="Arial" w:hAnsi="Arial" w:cs="Arial"/>
          <w:i/>
        </w:rPr>
        <w:t>20</w:t>
      </w:r>
      <w:r w:rsidR="007C307D">
        <w:rPr>
          <w:rFonts w:ascii="Arial" w:hAnsi="Arial" w:cs="Arial"/>
          <w:i/>
        </w:rPr>
        <w:t xml:space="preserve"> </w:t>
      </w:r>
      <w:r w:rsidRPr="00BF0942">
        <w:rPr>
          <w:rFonts w:ascii="Arial" w:hAnsi="Arial" w:cs="Arial"/>
          <w:i/>
        </w:rPr>
        <w:t>Meeting Schedule</w:t>
      </w:r>
    </w:p>
    <w:p w14:paraId="093335F2" w14:textId="61A5A357" w:rsidR="00D43CDB" w:rsidRPr="00BF0942" w:rsidRDefault="00D43CDB" w:rsidP="001077B4">
      <w:pPr>
        <w:rPr>
          <w:rFonts w:ascii="Arial" w:hAnsi="Arial" w:cs="Arial"/>
        </w:rPr>
      </w:pPr>
      <w:r w:rsidRPr="00BF0942">
        <w:rPr>
          <w:rFonts w:ascii="Arial" w:hAnsi="Arial" w:cs="Arial"/>
        </w:rPr>
        <w:t xml:space="preserve">SATIS: </w:t>
      </w:r>
      <w:r w:rsidR="0049463A">
        <w:rPr>
          <w:rFonts w:ascii="Arial" w:hAnsi="Arial" w:cs="Arial"/>
        </w:rPr>
        <w:t>TBA</w:t>
      </w:r>
    </w:p>
    <w:p w14:paraId="5A10D26F" w14:textId="1B33B3E7" w:rsidR="00E920D1" w:rsidRDefault="00E920D1" w:rsidP="001077B4">
      <w:pPr>
        <w:rPr>
          <w:rFonts w:ascii="Arial" w:hAnsi="Arial" w:cs="Arial"/>
        </w:rPr>
      </w:pPr>
      <w:r w:rsidRPr="00BF0942">
        <w:rPr>
          <w:rFonts w:ascii="Arial" w:hAnsi="Arial" w:cs="Arial"/>
        </w:rPr>
        <w:t xml:space="preserve">SSATIS: </w:t>
      </w:r>
      <w:r w:rsidR="00AE79F6">
        <w:rPr>
          <w:rFonts w:ascii="Arial" w:hAnsi="Arial" w:cs="Arial"/>
        </w:rPr>
        <w:t>TBA</w:t>
      </w:r>
    </w:p>
    <w:p w14:paraId="14D65ABE" w14:textId="2B9F976E" w:rsidR="0049463A" w:rsidRPr="00BF0942" w:rsidRDefault="0049463A" w:rsidP="001077B4">
      <w:pPr>
        <w:rPr>
          <w:rFonts w:ascii="Arial" w:hAnsi="Arial" w:cs="Arial"/>
        </w:rPr>
      </w:pPr>
      <w:r>
        <w:rPr>
          <w:rFonts w:ascii="Arial" w:hAnsi="Arial" w:cs="Arial"/>
        </w:rPr>
        <w:t>NSATIS: TBA</w:t>
      </w:r>
    </w:p>
    <w:p w14:paraId="1DE79BDE" w14:textId="046A04A1" w:rsidR="001077B4" w:rsidRDefault="001077B4" w:rsidP="0078125B">
      <w:pPr>
        <w:pStyle w:val="Heading1"/>
      </w:pPr>
      <w:r w:rsidRPr="001D7FE1">
        <w:t>MEETING CLOSE</w:t>
      </w:r>
      <w:r w:rsidR="00E6415B">
        <w:t xml:space="preserve">  </w:t>
      </w:r>
    </w:p>
    <w:p w14:paraId="226F148E" w14:textId="042A6889" w:rsidR="00D21EA0" w:rsidRPr="00126DC5" w:rsidRDefault="00E6415B" w:rsidP="00D21EA0">
      <w:pPr>
        <w:rPr>
          <w:rFonts w:ascii="Arial" w:hAnsi="Arial" w:cs="Arial"/>
        </w:rPr>
      </w:pPr>
      <w:r>
        <w:rPr>
          <w:rFonts w:ascii="Arial" w:hAnsi="Arial" w:cs="Arial"/>
        </w:rPr>
        <w:t>The meeting closed at 4.00 p.m.</w:t>
      </w:r>
    </w:p>
    <w:sectPr w:rsidR="00D21EA0" w:rsidRPr="00126DC5" w:rsidSect="00096EFC">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2000028F" w:usb1="00000002"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279"/>
    <w:multiLevelType w:val="hybridMultilevel"/>
    <w:tmpl w:val="B4C2030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646296"/>
    <w:multiLevelType w:val="hybridMultilevel"/>
    <w:tmpl w:val="AD922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726DDD"/>
    <w:multiLevelType w:val="hybridMultilevel"/>
    <w:tmpl w:val="563E2340"/>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7C3408D"/>
    <w:multiLevelType w:val="hybridMultilevel"/>
    <w:tmpl w:val="5536592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968655D"/>
    <w:multiLevelType w:val="hybridMultilevel"/>
    <w:tmpl w:val="6220EBD6"/>
    <w:lvl w:ilvl="0" w:tplc="0C09000B">
      <w:start w:val="1"/>
      <w:numFmt w:val="bullet"/>
      <w:lvlText w:val=""/>
      <w:lvlJc w:val="left"/>
      <w:pPr>
        <w:ind w:left="720" w:hanging="360"/>
      </w:pPr>
      <w:rPr>
        <w:rFonts w:ascii="Wingdings" w:hAnsi="Wingdings" w:hint="default"/>
      </w:rPr>
    </w:lvl>
    <w:lvl w:ilvl="1" w:tplc="7A381BC0">
      <w:start w:val="1"/>
      <w:numFmt w:val="bullet"/>
      <w:lvlText w:val=""/>
      <w:lvlJc w:val="left"/>
      <w:pPr>
        <w:ind w:left="1440" w:hanging="360"/>
      </w:pPr>
      <w:rPr>
        <w:rFonts w:ascii="Wingdings" w:hAnsi="Wingding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2F025F"/>
    <w:multiLevelType w:val="hybridMultilevel"/>
    <w:tmpl w:val="AD922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E101FF"/>
    <w:multiLevelType w:val="hybridMultilevel"/>
    <w:tmpl w:val="A28E934C"/>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504C302F"/>
    <w:multiLevelType w:val="hybridMultilevel"/>
    <w:tmpl w:val="8CA4DB9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850E15"/>
    <w:multiLevelType w:val="hybridMultilevel"/>
    <w:tmpl w:val="BBAC398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2"/>
  </w:num>
  <w:num w:numId="4">
    <w:abstractNumId w:val="8"/>
  </w:num>
  <w:num w:numId="5">
    <w:abstractNumId w:val="1"/>
  </w:num>
  <w:num w:numId="6">
    <w:abstractNumId w:val="6"/>
  </w:num>
  <w:num w:numId="7">
    <w:abstractNumId w:val="7"/>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B4"/>
    <w:rsid w:val="00005F19"/>
    <w:rsid w:val="00021924"/>
    <w:rsid w:val="0002757B"/>
    <w:rsid w:val="000514D4"/>
    <w:rsid w:val="00052E68"/>
    <w:rsid w:val="00063710"/>
    <w:rsid w:val="00081B77"/>
    <w:rsid w:val="00082A47"/>
    <w:rsid w:val="00083FD1"/>
    <w:rsid w:val="00094F0C"/>
    <w:rsid w:val="00096EFC"/>
    <w:rsid w:val="000A457C"/>
    <w:rsid w:val="000B21BD"/>
    <w:rsid w:val="000C43A7"/>
    <w:rsid w:val="000D1BF8"/>
    <w:rsid w:val="000E267A"/>
    <w:rsid w:val="000F1193"/>
    <w:rsid w:val="00106634"/>
    <w:rsid w:val="001077B4"/>
    <w:rsid w:val="00126DC5"/>
    <w:rsid w:val="001343F0"/>
    <w:rsid w:val="00166EFE"/>
    <w:rsid w:val="001939AE"/>
    <w:rsid w:val="001A2F58"/>
    <w:rsid w:val="001B041C"/>
    <w:rsid w:val="001D515A"/>
    <w:rsid w:val="001D64F4"/>
    <w:rsid w:val="001D7FE1"/>
    <w:rsid w:val="00217A92"/>
    <w:rsid w:val="002453EF"/>
    <w:rsid w:val="002637BE"/>
    <w:rsid w:val="00270E14"/>
    <w:rsid w:val="00270EA4"/>
    <w:rsid w:val="00273C62"/>
    <w:rsid w:val="00275686"/>
    <w:rsid w:val="0027757F"/>
    <w:rsid w:val="00296078"/>
    <w:rsid w:val="002B21D1"/>
    <w:rsid w:val="002D584C"/>
    <w:rsid w:val="00305341"/>
    <w:rsid w:val="0030534A"/>
    <w:rsid w:val="0030664B"/>
    <w:rsid w:val="00326124"/>
    <w:rsid w:val="00340FE3"/>
    <w:rsid w:val="00342612"/>
    <w:rsid w:val="00346069"/>
    <w:rsid w:val="003616E9"/>
    <w:rsid w:val="00392F87"/>
    <w:rsid w:val="003B2A52"/>
    <w:rsid w:val="003C4818"/>
    <w:rsid w:val="00426295"/>
    <w:rsid w:val="00427C10"/>
    <w:rsid w:val="00434FE6"/>
    <w:rsid w:val="00464AA7"/>
    <w:rsid w:val="00474288"/>
    <w:rsid w:val="004919A0"/>
    <w:rsid w:val="0049463A"/>
    <w:rsid w:val="004A0F58"/>
    <w:rsid w:val="004C15A5"/>
    <w:rsid w:val="004D7538"/>
    <w:rsid w:val="004E0AC5"/>
    <w:rsid w:val="004F37B8"/>
    <w:rsid w:val="00507069"/>
    <w:rsid w:val="005418BD"/>
    <w:rsid w:val="00553B9F"/>
    <w:rsid w:val="005663EF"/>
    <w:rsid w:val="00571B96"/>
    <w:rsid w:val="0058330D"/>
    <w:rsid w:val="005B080B"/>
    <w:rsid w:val="005E125F"/>
    <w:rsid w:val="005E3AD1"/>
    <w:rsid w:val="005E4088"/>
    <w:rsid w:val="005E6D23"/>
    <w:rsid w:val="006254C0"/>
    <w:rsid w:val="00632A58"/>
    <w:rsid w:val="006457E9"/>
    <w:rsid w:val="00690CD8"/>
    <w:rsid w:val="00690F93"/>
    <w:rsid w:val="0069603C"/>
    <w:rsid w:val="00696BBE"/>
    <w:rsid w:val="006B183D"/>
    <w:rsid w:val="006C39C3"/>
    <w:rsid w:val="007456D1"/>
    <w:rsid w:val="007512C0"/>
    <w:rsid w:val="0078125B"/>
    <w:rsid w:val="00784274"/>
    <w:rsid w:val="0079099D"/>
    <w:rsid w:val="007B3884"/>
    <w:rsid w:val="007B524D"/>
    <w:rsid w:val="007C1667"/>
    <w:rsid w:val="007C307D"/>
    <w:rsid w:val="00803753"/>
    <w:rsid w:val="00852F5D"/>
    <w:rsid w:val="00864AFD"/>
    <w:rsid w:val="008C7478"/>
    <w:rsid w:val="0090374C"/>
    <w:rsid w:val="0090683B"/>
    <w:rsid w:val="00943B02"/>
    <w:rsid w:val="00953D5C"/>
    <w:rsid w:val="00956E9D"/>
    <w:rsid w:val="00972554"/>
    <w:rsid w:val="00981B0C"/>
    <w:rsid w:val="009859A8"/>
    <w:rsid w:val="009A6B1B"/>
    <w:rsid w:val="009D18EE"/>
    <w:rsid w:val="009D2CBB"/>
    <w:rsid w:val="009E16E2"/>
    <w:rsid w:val="009F4FC1"/>
    <w:rsid w:val="00A141C7"/>
    <w:rsid w:val="00A210E0"/>
    <w:rsid w:val="00A52DFC"/>
    <w:rsid w:val="00A545AF"/>
    <w:rsid w:val="00A80EDF"/>
    <w:rsid w:val="00A81898"/>
    <w:rsid w:val="00AC00E8"/>
    <w:rsid w:val="00AD3F07"/>
    <w:rsid w:val="00AE1C54"/>
    <w:rsid w:val="00AE4B0B"/>
    <w:rsid w:val="00AE56E4"/>
    <w:rsid w:val="00AE79F6"/>
    <w:rsid w:val="00B00D0E"/>
    <w:rsid w:val="00B12A63"/>
    <w:rsid w:val="00B24591"/>
    <w:rsid w:val="00B25E1B"/>
    <w:rsid w:val="00B2688F"/>
    <w:rsid w:val="00B314D3"/>
    <w:rsid w:val="00B32239"/>
    <w:rsid w:val="00B551E4"/>
    <w:rsid w:val="00B665C0"/>
    <w:rsid w:val="00BD2903"/>
    <w:rsid w:val="00BF0942"/>
    <w:rsid w:val="00C019FD"/>
    <w:rsid w:val="00C05B19"/>
    <w:rsid w:val="00C343E9"/>
    <w:rsid w:val="00C51EEA"/>
    <w:rsid w:val="00C77081"/>
    <w:rsid w:val="00C87C85"/>
    <w:rsid w:val="00C96EE7"/>
    <w:rsid w:val="00CF0F9B"/>
    <w:rsid w:val="00D21EA0"/>
    <w:rsid w:val="00D238B7"/>
    <w:rsid w:val="00D37C49"/>
    <w:rsid w:val="00D43CDB"/>
    <w:rsid w:val="00D46E4A"/>
    <w:rsid w:val="00D6118E"/>
    <w:rsid w:val="00D76943"/>
    <w:rsid w:val="00D839C9"/>
    <w:rsid w:val="00D90B92"/>
    <w:rsid w:val="00DA5641"/>
    <w:rsid w:val="00DA6469"/>
    <w:rsid w:val="00DD5EFF"/>
    <w:rsid w:val="00E02257"/>
    <w:rsid w:val="00E06B25"/>
    <w:rsid w:val="00E1361A"/>
    <w:rsid w:val="00E17744"/>
    <w:rsid w:val="00E2470A"/>
    <w:rsid w:val="00E2798F"/>
    <w:rsid w:val="00E32A58"/>
    <w:rsid w:val="00E45BC0"/>
    <w:rsid w:val="00E6415B"/>
    <w:rsid w:val="00E7374F"/>
    <w:rsid w:val="00E82775"/>
    <w:rsid w:val="00E920D1"/>
    <w:rsid w:val="00EE4CB2"/>
    <w:rsid w:val="00EF2EF5"/>
    <w:rsid w:val="00F1248E"/>
    <w:rsid w:val="00F3181D"/>
    <w:rsid w:val="00F45127"/>
    <w:rsid w:val="00F632C8"/>
    <w:rsid w:val="00F8471C"/>
    <w:rsid w:val="00F86E4B"/>
    <w:rsid w:val="00FA3102"/>
    <w:rsid w:val="00FE0899"/>
    <w:rsid w:val="00FF30BC"/>
    <w:rsid w:val="00FF5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A785"/>
  <w15:chartTrackingRefBased/>
  <w15:docId w15:val="{CC3A81E2-A84A-4D31-AB1E-96343E6F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64B"/>
    <w:pPr>
      <w:spacing w:after="0" w:line="240" w:lineRule="auto"/>
    </w:pPr>
    <w:rPr>
      <w:rFonts w:ascii="Calibri" w:hAnsi="Calibri"/>
    </w:rPr>
  </w:style>
  <w:style w:type="paragraph" w:styleId="Heading1">
    <w:name w:val="heading 1"/>
    <w:basedOn w:val="Normal"/>
    <w:next w:val="Normal"/>
    <w:link w:val="Heading1Char"/>
    <w:autoRedefine/>
    <w:uiPriority w:val="9"/>
    <w:qFormat/>
    <w:rsid w:val="0078125B"/>
    <w:pPr>
      <w:keepNext/>
      <w:keepLines/>
      <w:pBdr>
        <w:bottom w:val="single" w:sz="4" w:space="1" w:color="auto"/>
      </w:pBdr>
      <w:spacing w:before="240"/>
      <w:outlineLvl w:val="0"/>
    </w:pPr>
    <w:rPr>
      <w:rFonts w:ascii="Arial" w:eastAsiaTheme="majorEastAsia" w:hAnsi="Arial" w:cs="Arial"/>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5B"/>
    <w:rPr>
      <w:rFonts w:ascii="Arial" w:eastAsiaTheme="majorEastAsia" w:hAnsi="Arial" w:cs="Arial"/>
      <w:b/>
      <w:szCs w:val="32"/>
    </w:rPr>
  </w:style>
  <w:style w:type="paragraph" w:styleId="TOC1">
    <w:name w:val="toc 1"/>
    <w:basedOn w:val="Normal"/>
    <w:next w:val="Normal"/>
    <w:autoRedefine/>
    <w:uiPriority w:val="39"/>
    <w:unhideWhenUsed/>
    <w:rsid w:val="001077B4"/>
    <w:pPr>
      <w:spacing w:after="100"/>
    </w:pPr>
  </w:style>
  <w:style w:type="paragraph" w:styleId="Closing">
    <w:name w:val="Closing"/>
    <w:basedOn w:val="Normal"/>
    <w:link w:val="ClosingChar"/>
    <w:uiPriority w:val="99"/>
    <w:unhideWhenUsed/>
    <w:rsid w:val="001077B4"/>
    <w:pPr>
      <w:ind w:left="4252"/>
    </w:pPr>
  </w:style>
  <w:style w:type="character" w:customStyle="1" w:styleId="ClosingChar">
    <w:name w:val="Closing Char"/>
    <w:basedOn w:val="DefaultParagraphFont"/>
    <w:link w:val="Closing"/>
    <w:uiPriority w:val="99"/>
    <w:rsid w:val="001077B4"/>
    <w:rPr>
      <w:rFonts w:ascii="Arial" w:hAnsi="Arial"/>
    </w:rPr>
  </w:style>
  <w:style w:type="paragraph" w:styleId="Header">
    <w:name w:val="header"/>
    <w:basedOn w:val="Normal"/>
    <w:link w:val="HeaderChar"/>
    <w:uiPriority w:val="99"/>
    <w:unhideWhenUsed/>
    <w:rsid w:val="001077B4"/>
    <w:pPr>
      <w:tabs>
        <w:tab w:val="center" w:pos="4513"/>
        <w:tab w:val="right" w:pos="9026"/>
      </w:tabs>
    </w:pPr>
  </w:style>
  <w:style w:type="character" w:customStyle="1" w:styleId="HeaderChar">
    <w:name w:val="Header Char"/>
    <w:basedOn w:val="DefaultParagraphFont"/>
    <w:link w:val="Header"/>
    <w:uiPriority w:val="99"/>
    <w:rsid w:val="001077B4"/>
    <w:rPr>
      <w:rFonts w:ascii="Arial" w:hAnsi="Arial"/>
    </w:rPr>
  </w:style>
  <w:style w:type="paragraph" w:styleId="BlockText">
    <w:name w:val="Block Text"/>
    <w:basedOn w:val="Normal"/>
    <w:uiPriority w:val="99"/>
    <w:unhideWhenUsed/>
    <w:rsid w:val="001077B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customStyle="1" w:styleId="Mention1">
    <w:name w:val="Mention1"/>
    <w:basedOn w:val="DefaultParagraphFont"/>
    <w:uiPriority w:val="99"/>
    <w:unhideWhenUsed/>
    <w:rsid w:val="001077B4"/>
    <w:rPr>
      <w:color w:val="2B579A"/>
      <w:shd w:val="clear" w:color="auto" w:fill="E6E6E6"/>
    </w:rPr>
  </w:style>
  <w:style w:type="character" w:styleId="Emphasis">
    <w:name w:val="Emphasis"/>
    <w:basedOn w:val="DefaultParagraphFont"/>
    <w:uiPriority w:val="20"/>
    <w:qFormat/>
    <w:rsid w:val="001077B4"/>
    <w:rPr>
      <w:i/>
      <w:iCs/>
    </w:rPr>
  </w:style>
  <w:style w:type="paragraph" w:styleId="Title">
    <w:name w:val="Title"/>
    <w:basedOn w:val="Normal"/>
    <w:next w:val="Normal"/>
    <w:link w:val="TitleChar"/>
    <w:autoRedefine/>
    <w:uiPriority w:val="10"/>
    <w:qFormat/>
    <w:rsid w:val="0030664B"/>
    <w:pPr>
      <w:pBdr>
        <w:top w:val="single" w:sz="4" w:space="1" w:color="auto"/>
        <w:left w:val="single" w:sz="4" w:space="4" w:color="auto"/>
        <w:bottom w:val="single" w:sz="4" w:space="1" w:color="auto"/>
        <w:right w:val="single" w:sz="4" w:space="4" w:color="auto"/>
      </w:pBdr>
      <w:shd w:val="clear" w:color="auto" w:fill="D9E2F3" w:themeFill="accent1" w:themeFillTint="33"/>
      <w:contextualSpacing/>
    </w:pPr>
    <w:rPr>
      <w:rFonts w:ascii="Arial" w:eastAsiaTheme="majorEastAsia" w:hAnsi="Arial" w:cstheme="majorBidi"/>
      <w:spacing w:val="-10"/>
      <w:kern w:val="28"/>
      <w:sz w:val="40"/>
      <w:szCs w:val="56"/>
    </w:rPr>
  </w:style>
  <w:style w:type="character" w:customStyle="1" w:styleId="TitleChar">
    <w:name w:val="Title Char"/>
    <w:basedOn w:val="DefaultParagraphFont"/>
    <w:link w:val="Title"/>
    <w:uiPriority w:val="10"/>
    <w:rsid w:val="0030664B"/>
    <w:rPr>
      <w:rFonts w:ascii="Arial" w:eastAsiaTheme="majorEastAsia" w:hAnsi="Arial" w:cstheme="majorBidi"/>
      <w:spacing w:val="-10"/>
      <w:kern w:val="28"/>
      <w:sz w:val="40"/>
      <w:szCs w:val="56"/>
      <w:shd w:val="clear" w:color="auto" w:fill="D9E2F3" w:themeFill="accent1" w:themeFillTint="33"/>
    </w:rPr>
  </w:style>
  <w:style w:type="paragraph" w:styleId="Subtitle">
    <w:name w:val="Subtitle"/>
    <w:basedOn w:val="Normal"/>
    <w:next w:val="Normal"/>
    <w:link w:val="SubtitleChar"/>
    <w:autoRedefine/>
    <w:uiPriority w:val="11"/>
    <w:qFormat/>
    <w:rsid w:val="0030664B"/>
    <w:pPr>
      <w:numPr>
        <w:ilvl w:val="1"/>
      </w:numPr>
      <w:pBdr>
        <w:top w:val="single" w:sz="4" w:space="1" w:color="auto"/>
        <w:left w:val="single" w:sz="4" w:space="1" w:color="auto"/>
        <w:bottom w:val="single" w:sz="4" w:space="1" w:color="auto"/>
        <w:right w:val="single" w:sz="4" w:space="1" w:color="auto"/>
      </w:pBdr>
      <w:shd w:val="clear" w:color="auto" w:fill="D9E2F3" w:themeFill="accent1" w:themeFillTint="33"/>
    </w:pPr>
    <w:rPr>
      <w:rFonts w:ascii="Arial Nova Light" w:eastAsiaTheme="minorEastAsia" w:hAnsi="Arial Nova Light"/>
      <w:b/>
      <w:spacing w:val="15"/>
      <w:sz w:val="32"/>
    </w:rPr>
  </w:style>
  <w:style w:type="character" w:customStyle="1" w:styleId="SubtitleChar">
    <w:name w:val="Subtitle Char"/>
    <w:basedOn w:val="DefaultParagraphFont"/>
    <w:link w:val="Subtitle"/>
    <w:uiPriority w:val="11"/>
    <w:rsid w:val="0030664B"/>
    <w:rPr>
      <w:rFonts w:ascii="Arial Nova Light" w:eastAsiaTheme="minorEastAsia" w:hAnsi="Arial Nova Light"/>
      <w:b/>
      <w:spacing w:val="15"/>
      <w:sz w:val="32"/>
      <w:shd w:val="clear" w:color="auto" w:fill="D9E2F3" w:themeFill="accent1" w:themeFillTint="33"/>
    </w:rPr>
  </w:style>
  <w:style w:type="paragraph" w:styleId="NoSpacing">
    <w:name w:val="No Spacing"/>
    <w:link w:val="NoSpacingChar"/>
    <w:uiPriority w:val="1"/>
    <w:qFormat/>
    <w:rsid w:val="00166EFE"/>
    <w:pPr>
      <w:spacing w:after="0" w:line="240" w:lineRule="auto"/>
    </w:pPr>
    <w:rPr>
      <w:rFonts w:ascii="Calibri" w:eastAsia="Calibri" w:hAnsi="Calibri" w:cs="Times New Roman"/>
    </w:rPr>
  </w:style>
  <w:style w:type="character" w:customStyle="1" w:styleId="NoSpacingChar">
    <w:name w:val="No Spacing Char"/>
    <w:link w:val="NoSpacing"/>
    <w:uiPriority w:val="1"/>
    <w:rsid w:val="00166EFE"/>
    <w:rPr>
      <w:rFonts w:ascii="Calibri" w:eastAsia="Calibri" w:hAnsi="Calibri" w:cs="Times New Roman"/>
    </w:rPr>
  </w:style>
  <w:style w:type="paragraph" w:styleId="ListParagraph">
    <w:name w:val="List Paragraph"/>
    <w:basedOn w:val="Normal"/>
    <w:link w:val="ListParagraphChar"/>
    <w:uiPriority w:val="34"/>
    <w:qFormat/>
    <w:rsid w:val="00AD3F07"/>
    <w:pPr>
      <w:ind w:left="720"/>
      <w:contextualSpacing/>
    </w:pPr>
  </w:style>
  <w:style w:type="character" w:customStyle="1" w:styleId="apple-style-span">
    <w:name w:val="apple-style-span"/>
    <w:basedOn w:val="DefaultParagraphFont"/>
    <w:rsid w:val="00426295"/>
  </w:style>
  <w:style w:type="paragraph" w:customStyle="1" w:styleId="bodytext">
    <w:name w:val="body_text"/>
    <w:basedOn w:val="Normal"/>
    <w:rsid w:val="00426295"/>
    <w:pPr>
      <w:spacing w:before="120" w:after="240"/>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E02257"/>
    <w:rPr>
      <w:rFonts w:ascii="Calibri" w:hAnsi="Calibri"/>
    </w:rPr>
  </w:style>
  <w:style w:type="paragraph" w:customStyle="1" w:styleId="SATISPoint-Level1Number">
    <w:name w:val="SATIS Point - Level 1 Number"/>
    <w:basedOn w:val="Normal"/>
    <w:link w:val="SATISPoint-Level1NumberChar"/>
    <w:qFormat/>
    <w:rsid w:val="00E02257"/>
    <w:pPr>
      <w:spacing w:before="100" w:beforeAutospacing="1" w:after="100" w:afterAutospacing="1"/>
      <w:ind w:left="426" w:hanging="426"/>
    </w:pPr>
    <w:rPr>
      <w:rFonts w:eastAsia="Times New Roman" w:cs="Times New Roman"/>
      <w:sz w:val="24"/>
      <w:szCs w:val="24"/>
      <w:lang w:eastAsia="en-AU"/>
    </w:rPr>
  </w:style>
  <w:style w:type="character" w:customStyle="1" w:styleId="SATISPoint-Level1NumberChar">
    <w:name w:val="SATIS Point - Level 1 Number Char"/>
    <w:basedOn w:val="DefaultParagraphFont"/>
    <w:link w:val="SATISPoint-Level1Number"/>
    <w:rsid w:val="00E02257"/>
    <w:rPr>
      <w:rFonts w:ascii="Calibri" w:eastAsia="Times New Roman" w:hAnsi="Calibri" w:cs="Times New Roman"/>
      <w:sz w:val="24"/>
      <w:szCs w:val="24"/>
      <w:lang w:eastAsia="en-AU"/>
    </w:rPr>
  </w:style>
  <w:style w:type="paragraph" w:styleId="NormalWeb">
    <w:name w:val="Normal (Web)"/>
    <w:basedOn w:val="Normal"/>
    <w:rsid w:val="00E02257"/>
    <w:pPr>
      <w:spacing w:before="120" w:after="240"/>
    </w:pPr>
    <w:rPr>
      <w:rFonts w:ascii="Times New Roman" w:eastAsia="Times New Roman" w:hAnsi="Times New Roman" w:cs="Times New Roman"/>
      <w:sz w:val="24"/>
      <w:szCs w:val="24"/>
      <w:lang w:eastAsia="en-AU"/>
    </w:rPr>
  </w:style>
  <w:style w:type="table" w:styleId="TableGrid">
    <w:name w:val="Table Grid"/>
    <w:basedOn w:val="TableNormal"/>
    <w:uiPriority w:val="39"/>
    <w:rsid w:val="004A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E8"/>
    <w:rPr>
      <w:rFonts w:ascii="Segoe UI" w:hAnsi="Segoe UI" w:cs="Segoe UI"/>
      <w:sz w:val="18"/>
      <w:szCs w:val="18"/>
    </w:rPr>
  </w:style>
  <w:style w:type="character" w:styleId="Hyperlink">
    <w:name w:val="Hyperlink"/>
    <w:basedOn w:val="DefaultParagraphFont"/>
    <w:uiPriority w:val="99"/>
    <w:semiHidden/>
    <w:unhideWhenUsed/>
    <w:rsid w:val="009D2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70789">
      <w:bodyDiv w:val="1"/>
      <w:marLeft w:val="0"/>
      <w:marRight w:val="0"/>
      <w:marTop w:val="0"/>
      <w:marBottom w:val="0"/>
      <w:divBdr>
        <w:top w:val="none" w:sz="0" w:space="0" w:color="auto"/>
        <w:left w:val="none" w:sz="0" w:space="0" w:color="auto"/>
        <w:bottom w:val="none" w:sz="0" w:space="0" w:color="auto"/>
        <w:right w:val="none" w:sz="0" w:space="0" w:color="auto"/>
      </w:divBdr>
    </w:div>
    <w:div w:id="499275897">
      <w:bodyDiv w:val="1"/>
      <w:marLeft w:val="0"/>
      <w:marRight w:val="0"/>
      <w:marTop w:val="0"/>
      <w:marBottom w:val="0"/>
      <w:divBdr>
        <w:top w:val="none" w:sz="0" w:space="0" w:color="auto"/>
        <w:left w:val="none" w:sz="0" w:space="0" w:color="auto"/>
        <w:bottom w:val="none" w:sz="0" w:space="0" w:color="auto"/>
        <w:right w:val="none" w:sz="0" w:space="0" w:color="auto"/>
      </w:divBdr>
    </w:div>
    <w:div w:id="1040596421">
      <w:bodyDiv w:val="1"/>
      <w:marLeft w:val="0"/>
      <w:marRight w:val="0"/>
      <w:marTop w:val="0"/>
      <w:marBottom w:val="0"/>
      <w:divBdr>
        <w:top w:val="none" w:sz="0" w:space="0" w:color="auto"/>
        <w:left w:val="none" w:sz="0" w:space="0" w:color="auto"/>
        <w:bottom w:val="none" w:sz="0" w:space="0" w:color="auto"/>
        <w:right w:val="none" w:sz="0" w:space="0" w:color="auto"/>
      </w:divBdr>
    </w:div>
    <w:div w:id="21071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SATIS USER</cp:lastModifiedBy>
  <cp:revision>2</cp:revision>
  <cp:lastPrinted>2020-07-01T23:16:00Z</cp:lastPrinted>
  <dcterms:created xsi:type="dcterms:W3CDTF">2020-07-03T03:07:00Z</dcterms:created>
  <dcterms:modified xsi:type="dcterms:W3CDTF">2020-07-03T03:07:00Z</dcterms:modified>
</cp:coreProperties>
</file>