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5B72" w14:textId="5732AE58"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2484EE2" w:rsidR="009D5C9A" w:rsidRPr="009D5C9A" w:rsidRDefault="00B037AB" w:rsidP="009D5C9A">
      <w:pPr>
        <w:spacing w:before="360"/>
        <w:rPr>
          <w:color w:val="000033" w:themeColor="accent1"/>
          <w:sz w:val="32"/>
          <w:szCs w:val="32"/>
        </w:rPr>
      </w:pPr>
      <w:r>
        <w:rPr>
          <w:color w:val="000033" w:themeColor="accent1"/>
          <w:sz w:val="32"/>
          <w:szCs w:val="32"/>
        </w:rPr>
        <w:t>St Patrick’s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64146A72" w:rsidR="009D5C9A" w:rsidRPr="00750739" w:rsidRDefault="00104343" w:rsidP="009D5C9A">
            <w:pPr>
              <w:rPr>
                <w:b/>
                <w:bCs/>
              </w:rPr>
            </w:pPr>
            <w:r w:rsidRPr="00750739">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2BDC23A0" w:rsidR="009D5C9A" w:rsidRDefault="00B037AB" w:rsidP="009D5C9A">
            <w:pPr>
              <w:cnfStyle w:val="000000000000" w:firstRow="0" w:lastRow="0" w:firstColumn="0" w:lastColumn="0" w:oddVBand="0" w:evenVBand="0" w:oddHBand="0" w:evenHBand="0" w:firstRowFirstColumn="0" w:firstRowLastColumn="0" w:lastRowFirstColumn="0" w:lastRowLastColumn="0"/>
            </w:pPr>
            <w:r>
              <w:t>St Patrick’s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0ADC4767" w:rsidR="00104343" w:rsidRPr="00750739" w:rsidRDefault="00104343" w:rsidP="009D5C9A">
            <w:pPr>
              <w:rPr>
                <w:b/>
                <w:bCs/>
                <w:lang w:val="en-US"/>
              </w:rPr>
            </w:pPr>
            <w:r w:rsidRPr="00750739">
              <w:rPr>
                <w:b/>
                <w:bCs/>
                <w:lang w:val="en-US"/>
              </w:rPr>
              <w:t>School</w:t>
            </w:r>
            <w:r w:rsidR="009D5C9A" w:rsidRPr="00750739">
              <w:rPr>
                <w:b/>
                <w:bCs/>
                <w:lang w:val="en-US"/>
              </w:rPr>
              <w:t xml:space="preserve"> Location</w:t>
            </w:r>
            <w:r w:rsidRPr="00750739">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05BBC86A" w:rsidR="009D5C9A" w:rsidRDefault="00B037AB" w:rsidP="009D5C9A">
            <w:pPr>
              <w:cnfStyle w:val="000000000000" w:firstRow="0" w:lastRow="0" w:firstColumn="0" w:lastColumn="0" w:oddVBand="0" w:evenVBand="0" w:oddHBand="0" w:evenHBand="0" w:firstRowFirstColumn="0" w:firstRowLastColumn="0" w:lastRowFirstColumn="0" w:lastRowLastColumn="0"/>
            </w:pPr>
            <w:r>
              <w:t>282 Westbury Rd, Prospect, TAS, 7250</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100450A5" w:rsidR="00223671" w:rsidRPr="00750739" w:rsidRDefault="00223671" w:rsidP="009D5C9A">
            <w:pPr>
              <w:rPr>
                <w:b/>
                <w:bCs/>
                <w:lang w:val="en-US"/>
              </w:rPr>
            </w:pPr>
            <w:r w:rsidRPr="00750739">
              <w:rPr>
                <w:b/>
                <w:bCs/>
                <w:lang w:val="en-US"/>
              </w:rPr>
              <w:t>Sport</w:t>
            </w:r>
            <w:r w:rsidR="00B037AB">
              <w:rPr>
                <w:b/>
                <w:bCs/>
                <w:lang w:val="en-US"/>
              </w:rPr>
              <w:t>s</w:t>
            </w:r>
          </w:p>
          <w:p w14:paraId="032A12D2" w14:textId="7E10A0D5" w:rsidR="00223671" w:rsidRPr="00750739" w:rsidRDefault="00223671" w:rsidP="009D5C9A">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10967E05" w:rsidR="00223671" w:rsidRDefault="00211914" w:rsidP="009D5C9A">
            <w:pPr>
              <w:cnfStyle w:val="000000000000" w:firstRow="0" w:lastRow="0" w:firstColumn="0" w:lastColumn="0" w:oddVBand="0" w:evenVBand="0" w:oddHBand="0" w:evenHBand="0" w:firstRowFirstColumn="0" w:firstRowLastColumn="0" w:lastRowFirstColumn="0" w:lastRowLastColumn="0"/>
            </w:pPr>
            <w:r>
              <w:t>Basketball</w:t>
            </w:r>
            <w:r w:rsidR="00B037AB">
              <w:t xml:space="preserve"> &amp; Netball</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0D570800" w:rsidR="00104343" w:rsidRPr="00750739" w:rsidRDefault="00104343" w:rsidP="009D5C9A">
            <w:pPr>
              <w:rPr>
                <w:b/>
                <w:bCs/>
                <w:lang w:val="en-US"/>
              </w:rPr>
            </w:pPr>
            <w:r w:rsidRPr="00750739">
              <w:rPr>
                <w:b/>
                <w:bCs/>
                <w:lang w:val="en-US"/>
              </w:rPr>
              <w:t>Sport facility</w:t>
            </w:r>
            <w:r w:rsidR="009D5C9A" w:rsidRPr="00750739">
              <w:rPr>
                <w:b/>
                <w:bCs/>
                <w:lang w:val="en-US"/>
              </w:rPr>
              <w:t xml:space="preserve"> </w:t>
            </w:r>
            <w:r w:rsidR="00223671" w:rsidRPr="00750739">
              <w:rPr>
                <w:b/>
                <w:bCs/>
                <w:lang w:val="en-US"/>
              </w:rPr>
              <w:t xml:space="preserve">type and </w:t>
            </w:r>
            <w:r w:rsidR="009D5C9A" w:rsidRPr="00750739">
              <w:rPr>
                <w:b/>
                <w:bCs/>
                <w:lang w:val="en-US"/>
              </w:rPr>
              <w:t>Location</w:t>
            </w:r>
            <w:r w:rsidRPr="00750739">
              <w:rPr>
                <w:b/>
                <w:bCs/>
                <w:lang w:val="en-US"/>
              </w:rPr>
              <w:t xml:space="preserve"> </w:t>
            </w:r>
          </w:p>
          <w:p w14:paraId="56CF974B" w14:textId="08446D97" w:rsidR="009D5C9A" w:rsidRPr="009D5C9A" w:rsidRDefault="009D5C9A" w:rsidP="009D5C9A">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AE0E754" w14:textId="38ACC863" w:rsidR="009D5C9A" w:rsidRDefault="00B037AB" w:rsidP="009D5C9A">
            <w:pPr>
              <w:cnfStyle w:val="000000000000" w:firstRow="0" w:lastRow="0" w:firstColumn="0" w:lastColumn="0" w:oddVBand="0" w:evenVBand="0" w:oddHBand="0" w:evenHBand="0" w:firstRowFirstColumn="0" w:firstRowLastColumn="0" w:lastRowFirstColumn="0" w:lastRowLastColumn="0"/>
            </w:pPr>
            <w:r>
              <w:t>Indoor, Nano Nagle Gym</w:t>
            </w:r>
          </w:p>
          <w:p w14:paraId="74EBEA5D" w14:textId="58F58922" w:rsidR="00791257" w:rsidRDefault="00B037AB" w:rsidP="00B037AB">
            <w:pPr>
              <w:cnfStyle w:val="000000000000" w:firstRow="0" w:lastRow="0" w:firstColumn="0" w:lastColumn="0" w:oddVBand="0" w:evenVBand="0" w:oddHBand="0" w:evenHBand="0" w:firstRowFirstColumn="0" w:firstRowLastColumn="0" w:lastRowFirstColumn="0" w:lastRowLastColumn="0"/>
            </w:pPr>
            <w:r>
              <w:t>Main campus address above</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0243B7BD" w:rsidR="009D5C9A" w:rsidRPr="009D5C9A" w:rsidRDefault="00104343" w:rsidP="009D5C9A">
            <w:pPr>
              <w:rPr>
                <w:b/>
                <w:bCs/>
              </w:rPr>
            </w:pPr>
            <w:r w:rsidRPr="00750739">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1025E01" w:rsidR="009D5C9A" w:rsidRDefault="00B037AB" w:rsidP="009D5C9A">
            <w:pPr>
              <w:cnfStyle w:val="000000000000" w:firstRow="0" w:lastRow="0" w:firstColumn="0" w:lastColumn="0" w:oddVBand="0" w:evenVBand="0" w:oddHBand="0" w:evenHBand="0" w:firstRowFirstColumn="0" w:firstRowLastColumn="0" w:lastRowFirstColumn="0" w:lastRowLastColumn="0"/>
            </w:pPr>
            <w:r>
              <w:t>Tony Daley</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621BFD61" w:rsidR="00104343" w:rsidRDefault="000A2913" w:rsidP="00104343">
            <w:pPr>
              <w:cnfStyle w:val="000000000000" w:firstRow="0" w:lastRow="0" w:firstColumn="0" w:lastColumn="0" w:oddVBand="0" w:evenVBand="0" w:oddHBand="0" w:evenHBand="0" w:firstRowFirstColumn="0" w:firstRowLastColumn="0" w:lastRowFirstColumn="0" w:lastRowLastColumn="0"/>
            </w:pPr>
            <w:r>
              <w:t>Principal</w:t>
            </w:r>
            <w:r w:rsidR="00B037AB">
              <w:t>@stpatricks.tas.edu.au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3427597F"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6341 9988</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5F7BDDDE" w:rsidR="00104343" w:rsidRPr="009D5C9A" w:rsidRDefault="00104343" w:rsidP="009D5C9A">
            <w:pPr>
              <w:rPr>
                <w:b/>
                <w:bCs/>
                <w:lang w:val="en-US"/>
              </w:rPr>
            </w:pPr>
            <w:r w:rsidRPr="00750739">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7B0F9A92" w:rsidR="00104343" w:rsidRDefault="000A2913" w:rsidP="009D5C9A">
            <w:pPr>
              <w:ind w:right="-112"/>
              <w:cnfStyle w:val="000000000000" w:firstRow="0" w:lastRow="0" w:firstColumn="0" w:lastColumn="0" w:oddVBand="0" w:evenVBand="0" w:oddHBand="0" w:evenHBand="0" w:firstRowFirstColumn="0" w:firstRowLastColumn="0" w:lastRowFirstColumn="0" w:lastRowLastColumn="0"/>
            </w:pPr>
            <w:r>
              <w:t>Craig Boon</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17D265FA"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Craig.Boon@stpatricks.tas.edu.au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5585DF4B"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0409 237 297 or 0408 050 792</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681DC4F1" w:rsidR="00104343" w:rsidRDefault="00750739"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29FF4A11" w:rsidR="00104343" w:rsidRPr="009D5C9A" w:rsidRDefault="00104343" w:rsidP="00104343">
            <w:pPr>
              <w:rPr>
                <w:b/>
                <w:bCs/>
                <w:lang w:val="en-US"/>
              </w:rPr>
            </w:pPr>
            <w:r w:rsidRPr="00750739">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0E5F899C" w:rsidR="00104343" w:rsidRDefault="000A2913" w:rsidP="00104343">
            <w:pPr>
              <w:cnfStyle w:val="000000000000" w:firstRow="0" w:lastRow="0" w:firstColumn="0" w:lastColumn="0" w:oddVBand="0" w:evenVBand="0" w:oddHBand="0" w:evenHBand="0" w:firstRowFirstColumn="0" w:firstRowLastColumn="0" w:lastRowFirstColumn="0" w:lastRowLastColumn="0"/>
            </w:pPr>
            <w:r>
              <w:t>08</w:t>
            </w:r>
            <w:r w:rsidR="00750739">
              <w:t>-</w:t>
            </w:r>
            <w:r>
              <w:t>07</w:t>
            </w:r>
            <w:r w:rsidR="00750739">
              <w:t>-2020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5B27CEA5" w:rsidR="00104343" w:rsidRPr="009D5C9A" w:rsidRDefault="000A2913" w:rsidP="00104343">
            <w:pPr>
              <w:rPr>
                <w:b/>
                <w:bCs/>
              </w:rPr>
            </w:pPr>
            <w:r>
              <w:rPr>
                <w:b/>
                <w:bCs/>
                <w:lang w:val="en-US"/>
              </w:rPr>
              <w:t xml:space="preserve">Craig Boon </w:t>
            </w:r>
            <w:r w:rsidR="00104343" w:rsidRPr="009D5C9A">
              <w:rPr>
                <w:b/>
                <w:bCs/>
                <w:lang w:val="en-US"/>
              </w:rPr>
              <w:t>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4D30DE96" w:rsidR="000E1AAC" w:rsidRPr="000E1AAC" w:rsidRDefault="00B037AB">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65DB5F1D" w14:textId="011BD604" w:rsidR="000E1AAC" w:rsidRPr="000E1AAC" w:rsidRDefault="00B037AB">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2BDCD96B" w14:textId="7E8219FE" w:rsidR="000E1AAC" w:rsidRPr="000E1AAC" w:rsidRDefault="00B037AB">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528D9757" w14:textId="17CAA500" w:rsidR="000E1AAC" w:rsidRPr="000E1AAC" w:rsidRDefault="00B037AB">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1CF3CAA9" w14:textId="38FAEE4F" w:rsidR="000E1AAC" w:rsidRPr="000E1AAC" w:rsidRDefault="00B037AB">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4</w:t>
            </w:r>
            <w:r w:rsidR="000E1AAC" w:rsidRPr="000E1AAC">
              <w:rPr>
                <w:webHidden/>
                <w:color w:val="000000" w:themeColor="text1"/>
              </w:rPr>
              <w:fldChar w:fldCharType="end"/>
            </w:r>
          </w:hyperlink>
        </w:p>
        <w:p w14:paraId="4FB27801" w14:textId="2C0E83AA" w:rsidR="000E1AAC" w:rsidRPr="000E1AAC" w:rsidRDefault="00B037AB">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5</w:t>
            </w:r>
            <w:r w:rsidR="000E1AAC" w:rsidRPr="000E1AAC">
              <w:rPr>
                <w:webHidden/>
                <w:color w:val="000000" w:themeColor="text1"/>
              </w:rPr>
              <w:fldChar w:fldCharType="end"/>
            </w:r>
          </w:hyperlink>
        </w:p>
        <w:p w14:paraId="0CB2AA90" w14:textId="2E8FDA08" w:rsidR="000E1AAC" w:rsidRPr="000E1AAC" w:rsidRDefault="00B037AB">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5</w:t>
            </w:r>
            <w:r w:rsidR="000E1AAC" w:rsidRPr="000E1AAC">
              <w:rPr>
                <w:noProof/>
                <w:webHidden/>
                <w:color w:val="000000" w:themeColor="text1"/>
              </w:rPr>
              <w:fldChar w:fldCharType="end"/>
            </w:r>
          </w:hyperlink>
        </w:p>
        <w:p w14:paraId="3D4614E1" w14:textId="6907CF92" w:rsidR="000E1AAC" w:rsidRPr="000E1AAC" w:rsidRDefault="00B037AB">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6</w:t>
            </w:r>
            <w:r w:rsidR="000E1AAC" w:rsidRPr="000E1AAC">
              <w:rPr>
                <w:noProof/>
                <w:webHidden/>
                <w:color w:val="000000" w:themeColor="text1"/>
              </w:rPr>
              <w:fldChar w:fldCharType="end"/>
            </w:r>
          </w:hyperlink>
        </w:p>
        <w:p w14:paraId="449BC8EA" w14:textId="4FB7C4B9" w:rsidR="000E1AAC" w:rsidRPr="000E1AAC" w:rsidRDefault="00B037AB">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2777964C" w14:textId="2675C0D5" w:rsidR="000E1AAC" w:rsidRPr="000E1AAC" w:rsidRDefault="00B037AB">
          <w:pPr>
            <w:pStyle w:val="TOC2"/>
            <w:rPr>
              <w:rFonts w:eastAsiaTheme="minorEastAsia" w:cstheme="minorBidi"/>
              <w:bCs w:val="0"/>
              <w:color w:val="000000" w:themeColor="text1"/>
              <w:lang w:eastAsia="en-AU"/>
            </w:rPr>
          </w:pPr>
          <w:hyperlink w:anchor="_Toc44332089" w:history="1">
            <w:r>
              <w:rPr>
                <w:rStyle w:val="Hyperlink"/>
                <w:color w:val="000000" w:themeColor="text1"/>
              </w:rPr>
              <w:t>St Patrick’s College</w:t>
            </w:r>
            <w:r w:rsidR="000E1AAC" w:rsidRPr="000E1AAC">
              <w:rPr>
                <w:rStyle w:val="Hyperlink"/>
                <w:color w:val="000000" w:themeColor="text1"/>
              </w:rPr>
              <w:t xml:space="preserve"> supports the Australian Government’s COVIDSafe app and strongly recommends all members of the </w:t>
            </w:r>
            <w:r w:rsidR="000A2913">
              <w:rPr>
                <w:rStyle w:val="Hyperlink"/>
                <w:color w:val="000000" w:themeColor="text1"/>
              </w:rPr>
              <w:t>SPC</w:t>
            </w:r>
            <w:r w:rsidR="000E1AAC" w:rsidRPr="000E1AAC">
              <w:rPr>
                <w:rStyle w:val="Hyperlink"/>
                <w:color w:val="000000" w:themeColor="text1"/>
              </w:rPr>
              <w:t xml:space="preserve">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31CD9A8E" w14:textId="327864F5" w:rsidR="000E1AAC" w:rsidRPr="000E1AAC" w:rsidRDefault="00B037AB">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37AF1539" w14:textId="736800FA" w:rsidR="000E1AAC" w:rsidRPr="000E1AAC" w:rsidRDefault="00B037AB">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10</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4332080"/>
      <w:r w:rsidRPr="009D5C9A">
        <w:lastRenderedPageBreak/>
        <w:t>Introduction</w:t>
      </w:r>
      <w:bookmarkEnd w:id="0"/>
      <w:bookmarkEnd w:id="1"/>
    </w:p>
    <w:p w14:paraId="2354DFED" w14:textId="724724C7"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B037AB">
        <w:t>St Patrick’s College</w:t>
      </w:r>
      <w:r w:rsidRPr="00AA34C9">
        <w:t xml:space="preserve"> to support </w:t>
      </w:r>
      <w:r w:rsidR="00B037AB">
        <w:t>St Patrick’s College</w:t>
      </w:r>
      <w:r w:rsidR="00054F52">
        <w:t xml:space="preserv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060384FB"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xml:space="preserve">, visitors, </w:t>
      </w:r>
      <w:r w:rsidR="00FA75FA" w:rsidRPr="00AA34C9">
        <w:t>families,</w:t>
      </w:r>
      <w:r w:rsidRPr="00AA34C9">
        <w:t xml:space="preserve"> and the broader community.</w:t>
      </w:r>
      <w:r>
        <w:t xml:space="preserve"> The Plan provides the framework to govern the general operation of the </w:t>
      </w:r>
      <w:r w:rsidR="00B037AB">
        <w:t>St Patrick’s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B037AB">
        <w:t>St Patrick’s College</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09EE8B04" w:rsidR="009D5C9A" w:rsidRDefault="004D0A2B" w:rsidP="00280CA6">
      <w:pPr>
        <w:ind w:right="-142"/>
      </w:pPr>
      <w:r w:rsidRPr="00FA75FA">
        <w:t xml:space="preserve">At all </w:t>
      </w:r>
      <w:r w:rsidR="00FA75FA" w:rsidRPr="00FA75FA">
        <w:t>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4332081"/>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1"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FAFAB52" w:rsidR="009D5C9A" w:rsidRDefault="009D5C9A" w:rsidP="009D5C9A">
      <w:pPr>
        <w:pStyle w:val="Bullet1"/>
      </w:pPr>
      <w:r>
        <w:t xml:space="preserve">The health and safety of members, participants, coaches, officials, administrators/volunteers, visitors, </w:t>
      </w:r>
      <w:r w:rsidR="0006247D">
        <w:t>families,</w:t>
      </w:r>
      <w:r>
        <w:t xml:space="preserve"> and the broader community is </w:t>
      </w:r>
      <w:r w:rsidR="003A666A">
        <w:t>the</w:t>
      </w:r>
      <w:r>
        <w:t xml:space="preserve"> number one </w:t>
      </w:r>
      <w:r w:rsidR="0006247D">
        <w:t>priority.</w:t>
      </w:r>
    </w:p>
    <w:p w14:paraId="3586DEC6" w14:textId="43BFDF55" w:rsidR="009D5C9A" w:rsidRPr="0017055F" w:rsidRDefault="009D5C9A" w:rsidP="009D5C9A">
      <w:pPr>
        <w:pStyle w:val="Bullet1"/>
      </w:pPr>
      <w:r>
        <w:t>Members, participants</w:t>
      </w:r>
      <w:r w:rsidRPr="0017055F">
        <w:t xml:space="preserve">, coaches, officials, administrators/volunteers, </w:t>
      </w:r>
      <w:r w:rsidR="000E1AAC" w:rsidRPr="0017055F">
        <w:t>families,</w:t>
      </w:r>
      <w:r w:rsidRPr="0017055F">
        <w:t xml:space="preserve"> and the broader community need to be engaged and briefed on </w:t>
      </w:r>
      <w:r w:rsidR="00B037AB">
        <w:t>St Patrick’s College</w:t>
      </w:r>
      <w:r w:rsidR="00C21FC6">
        <w:t>’s</w:t>
      </w:r>
      <w:r w:rsidRPr="0017055F">
        <w:t xml:space="preserve"> return to sport </w:t>
      </w:r>
      <w:r w:rsidR="0006247D" w:rsidRPr="0017055F">
        <w:t>plans.</w:t>
      </w:r>
    </w:p>
    <w:p w14:paraId="121D191D" w14:textId="0BB59518" w:rsidR="009D5C9A" w:rsidRDefault="009D5C9A" w:rsidP="009D5C9A">
      <w:pPr>
        <w:pStyle w:val="Bullet1"/>
      </w:pPr>
      <w:r>
        <w:t xml:space="preserve">Facilities are assessed and appropriate plans are developed to accommodate upgraded hygiene protocols, physical </w:t>
      </w:r>
      <w:r w:rsidR="0006247D">
        <w:t>distancing,</w:t>
      </w:r>
      <w:r>
        <w:t xml:space="preserve"> and other measures to mitigate the risk of transmission of COVID-</w:t>
      </w:r>
      <w:r w:rsidR="0006247D">
        <w:t>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0720A3FF" w:rsidR="00280CA6" w:rsidRDefault="009D5C9A" w:rsidP="009D5C9A">
      <w:pPr>
        <w:pStyle w:val="Bullet1"/>
      </w:pPr>
      <w:r>
        <w:t xml:space="preserve">At every stage of the return to sport process </w:t>
      </w:r>
      <w:r w:rsidR="00B037AB">
        <w:t>St Patrick’s College</w:t>
      </w:r>
      <w:r>
        <w:t xml:space="preserve"> must consider and apply all applicable </w:t>
      </w:r>
      <w:r w:rsidR="00E5389B">
        <w:t xml:space="preserve">State and Territory Government and </w:t>
      </w:r>
      <w:r>
        <w:t xml:space="preserve">local restrictions and regulations. </w:t>
      </w:r>
      <w:r w:rsidR="00B037AB">
        <w:t>St Patrick’s College</w:t>
      </w:r>
      <w:r w:rsidR="00C21FC6">
        <w:t xml:space="preserv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4332082"/>
      <w:r w:rsidRPr="009D5C9A">
        <w:lastRenderedPageBreak/>
        <w:t>Responsibilities</w:t>
      </w:r>
      <w:r>
        <w:t xml:space="preserve"> under this Plan</w:t>
      </w:r>
      <w:bookmarkEnd w:id="5"/>
      <w:bookmarkEnd w:id="6"/>
      <w:r>
        <w:t xml:space="preserve"> </w:t>
      </w:r>
    </w:p>
    <w:p w14:paraId="103D1433" w14:textId="5AC735BF" w:rsidR="009D5C9A" w:rsidRDefault="00B037AB" w:rsidP="009D5C9A">
      <w:r>
        <w:t>St Patrick’s College</w:t>
      </w:r>
      <w:r w:rsidR="00F57009">
        <w:t xml:space="preserve"> </w:t>
      </w:r>
      <w:r w:rsidR="009D5C9A">
        <w:t xml:space="preserve">retains the overall responsibility for the effective management and implementation of the return to sport activities and operations outlined in this Plan. </w:t>
      </w:r>
    </w:p>
    <w:p w14:paraId="123C9CE8" w14:textId="0771D48B" w:rsidR="009D5C9A" w:rsidRPr="00E90D71" w:rsidRDefault="009D5C9A" w:rsidP="009D5C9A">
      <w:r>
        <w:t xml:space="preserve">The </w:t>
      </w:r>
      <w:r w:rsidR="00FA75FA">
        <w:t>Principal</w:t>
      </w:r>
      <w:r>
        <w:t xml:space="preserve"> of </w:t>
      </w:r>
      <w:r w:rsidR="00B037AB">
        <w:t>St Patrick’s College</w:t>
      </w:r>
      <w:r w:rsidR="00F57009">
        <w:t xml:space="preserve"> </w:t>
      </w:r>
      <w:r w:rsidRPr="00F57009">
        <w:t>is</w:t>
      </w:r>
      <w:r>
        <w:t xml:space="preserve">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7FAF3138" w:rsidR="009D5C9A" w:rsidRDefault="009D5C9A" w:rsidP="00280CA6">
      <w:pPr>
        <w:spacing w:after="240"/>
      </w:pPr>
      <w:r>
        <w:t xml:space="preserve">The </w:t>
      </w:r>
      <w:r w:rsidR="00FA75FA">
        <w:t>Principal</w:t>
      </w:r>
      <w:r>
        <w:t xml:space="preserve"> has appointed the following person as the </w:t>
      </w:r>
      <w:r w:rsidR="00B037AB">
        <w:t>St Patrick’s College</w:t>
      </w:r>
      <w:r w:rsidR="00F57009">
        <w:t xml:space="preserve">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167378DB" w:rsidR="009D5C9A" w:rsidRDefault="00D853C8" w:rsidP="009D5C9A">
            <w:pPr>
              <w:cnfStyle w:val="000000000000" w:firstRow="0" w:lastRow="0" w:firstColumn="0" w:lastColumn="0" w:oddVBand="0" w:evenVBand="0" w:oddHBand="0" w:evenHBand="0" w:firstRowFirstColumn="0" w:firstRowLastColumn="0" w:lastRowFirstColumn="0" w:lastRowLastColumn="0"/>
            </w:pPr>
            <w:r>
              <w:rPr>
                <w:rFonts w:cstheme="minorHAnsi"/>
              </w:rPr>
              <w:t>Craig Boon</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28AFE4BD" w:rsidR="009D5C9A" w:rsidRDefault="00D853C8" w:rsidP="009D5C9A">
            <w:pPr>
              <w:cnfStyle w:val="000000000000" w:firstRow="0" w:lastRow="0" w:firstColumn="0" w:lastColumn="0" w:oddVBand="0" w:evenVBand="0" w:oddHBand="0" w:evenHBand="0" w:firstRowFirstColumn="0" w:firstRowLastColumn="0" w:lastRowFirstColumn="0" w:lastRowLastColumn="0"/>
            </w:pPr>
            <w:r>
              <w:t>Craig.Boon@stpatricks.tas.edu.au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DC62EC8" w:rsidR="009D5C9A" w:rsidRDefault="00D853C8" w:rsidP="009D5C9A">
            <w:pPr>
              <w:cnfStyle w:val="000000000000" w:firstRow="0" w:lastRow="0" w:firstColumn="0" w:lastColumn="0" w:oddVBand="0" w:evenVBand="0" w:oddHBand="0" w:evenHBand="0" w:firstRowFirstColumn="0" w:firstRowLastColumn="0" w:lastRowFirstColumn="0" w:lastRowLastColumn="0"/>
            </w:pPr>
            <w:r>
              <w:rPr>
                <w:rFonts w:cstheme="minorHAnsi"/>
              </w:rPr>
              <w:t>0409 237 297</w:t>
            </w:r>
          </w:p>
        </w:tc>
      </w:tr>
    </w:tbl>
    <w:p w14:paraId="56CA6EB9" w14:textId="442F0867" w:rsidR="009D5C9A" w:rsidRDefault="00B037AB" w:rsidP="009D5C9A">
      <w:pPr>
        <w:spacing w:before="360"/>
      </w:pPr>
      <w:r>
        <w:rPr>
          <w:rFonts w:cstheme="minorHAnsi"/>
        </w:rPr>
        <w:t>St Patrick’s College</w:t>
      </w:r>
      <w:r w:rsidR="00F57009">
        <w:rPr>
          <w:rFonts w:cstheme="minorHAnsi"/>
        </w:rPr>
        <w:t xml:space="preserve"> </w:t>
      </w:r>
      <w:r w:rsidR="009D5C9A" w:rsidRPr="00F57009">
        <w:t>expects</w:t>
      </w:r>
      <w:r w:rsidR="009D5C9A">
        <w:t xml:space="preserve"> all members, participants, coaches, officials, administrative </w:t>
      </w:r>
      <w:r w:rsidR="0006247D">
        <w:t>staff,</w:t>
      </w:r>
      <w:r w:rsidR="009D5C9A">
        <w:t xml:space="preserve"> and volunteers to:</w:t>
      </w:r>
    </w:p>
    <w:p w14:paraId="2F06811B" w14:textId="48B924D7" w:rsidR="009D5C9A" w:rsidRPr="009D5C9A" w:rsidRDefault="009D5C9A" w:rsidP="009D5C9A">
      <w:pPr>
        <w:pStyle w:val="Bullet1"/>
      </w:pPr>
      <w:r w:rsidRPr="009D5C9A">
        <w:t xml:space="preserve">Comply with the health directions of government and public health authorities as issued from time to </w:t>
      </w:r>
      <w:r w:rsidR="0006247D" w:rsidRPr="009D5C9A">
        <w:t>time.</w:t>
      </w:r>
    </w:p>
    <w:p w14:paraId="2793B0BE" w14:textId="3841A4D2" w:rsidR="009D5C9A" w:rsidRPr="009D5C9A" w:rsidRDefault="009D5C9A" w:rsidP="009D5C9A">
      <w:pPr>
        <w:pStyle w:val="Bullet1"/>
      </w:pPr>
      <w:r w:rsidRPr="009D5C9A">
        <w:t xml:space="preserve">Understand and act in accordance with this Plan as amended from time to </w:t>
      </w:r>
      <w:r w:rsidR="0006247D" w:rsidRPr="009D5C9A">
        <w:t>time.</w:t>
      </w:r>
    </w:p>
    <w:p w14:paraId="67F02AE2" w14:textId="63026BE3" w:rsidR="009D5C9A" w:rsidRPr="009D5C9A" w:rsidRDefault="009D5C9A" w:rsidP="009D5C9A">
      <w:pPr>
        <w:pStyle w:val="Bullet1"/>
      </w:pPr>
      <w:r w:rsidRPr="009D5C9A">
        <w:t xml:space="preserve">Comply with any testing and precautionary measures implemented by </w:t>
      </w:r>
      <w:r w:rsidR="00B037AB">
        <w:t>St Patrick’s College</w:t>
      </w:r>
      <w:r w:rsidR="0006247D">
        <w:t>.</w:t>
      </w:r>
      <w:r w:rsidRPr="009D5C9A">
        <w:t xml:space="preserve"> </w:t>
      </w:r>
    </w:p>
    <w:p w14:paraId="03AA1358" w14:textId="47BF0D84" w:rsidR="009D5C9A" w:rsidRPr="009D5C9A" w:rsidRDefault="009D5C9A" w:rsidP="009D5C9A">
      <w:pPr>
        <w:pStyle w:val="Bullet1"/>
      </w:pPr>
      <w:r w:rsidRPr="009D5C9A">
        <w:t xml:space="preserve">Act with honesty and integrity </w:t>
      </w:r>
      <w:r w:rsidR="008F1704" w:rsidRPr="009D5C9A">
        <w:t>regarding</w:t>
      </w:r>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4332083"/>
      <w:r>
        <w:t>Return to Sport Arrangements</w:t>
      </w:r>
      <w:bookmarkEnd w:id="7"/>
      <w:bookmarkEnd w:id="8"/>
    </w:p>
    <w:p w14:paraId="4499E73B" w14:textId="4B70E593" w:rsidR="009D5C9A" w:rsidRDefault="009D5C9A" w:rsidP="009D5C9A">
      <w:r w:rsidRPr="00F57009">
        <w:t xml:space="preserve">As at the date of this Plan, participants are training at Level </w:t>
      </w:r>
      <w:r w:rsidR="00A45B5F" w:rsidRPr="00F57009">
        <w:t xml:space="preserve">C </w:t>
      </w:r>
      <w:r w:rsidRPr="00F57009">
        <w:t>of the AIS Framework.</w:t>
      </w:r>
      <w:r w:rsidRPr="00902B1A">
        <w:t xml:space="preserve"> The Plan outlines specific sport requirements that </w:t>
      </w:r>
      <w:r w:rsidR="00B037AB">
        <w:rPr>
          <w:rFonts w:cstheme="minorHAnsi"/>
        </w:rPr>
        <w:t>St Patrick’s College</w:t>
      </w:r>
      <w:r w:rsidR="00F57009">
        <w:rPr>
          <w:rFonts w:cstheme="minorHAnsi"/>
        </w:rPr>
        <w:t xml:space="preserve"> </w:t>
      </w:r>
      <w:r w:rsidRPr="00902B1A">
        <w:t>will implement for Level B and Level C of the AIS Framework.</w:t>
      </w:r>
    </w:p>
    <w:p w14:paraId="5F48A50A" w14:textId="0BC4A650" w:rsidR="009D5C9A" w:rsidRPr="0097302C" w:rsidRDefault="00B037AB" w:rsidP="009D5C9A">
      <w:pPr>
        <w:rPr>
          <w:szCs w:val="22"/>
        </w:rPr>
      </w:pPr>
      <w:r>
        <w:rPr>
          <w:rFonts w:cstheme="minorHAnsi"/>
        </w:rPr>
        <w:t>St Patrick’s College</w:t>
      </w:r>
      <w:r w:rsidR="00F57009">
        <w:rPr>
          <w:rFonts w:cstheme="minorHAnsi"/>
        </w:rPr>
        <w:t xml:space="preserve"> </w:t>
      </w:r>
      <w:r w:rsidR="00D853C8">
        <w:rPr>
          <w:szCs w:val="22"/>
        </w:rPr>
        <w:t xml:space="preserve">will move to the </w:t>
      </w:r>
      <w:r w:rsidR="009D5C9A">
        <w:rPr>
          <w:szCs w:val="22"/>
        </w:rPr>
        <w:t xml:space="preserve">training/competition activities and facility use outlined in Level C of the AIS Framework </w:t>
      </w:r>
      <w:r w:rsidR="00201741">
        <w:rPr>
          <w:szCs w:val="22"/>
        </w:rPr>
        <w:t>as now</w:t>
      </w:r>
      <w:r w:rsidR="009D5C9A" w:rsidRPr="0097302C">
        <w:rPr>
          <w:szCs w:val="22"/>
        </w:rPr>
        <w:t xml:space="preserve"> permitted under local restrictions and regulations.</w:t>
      </w:r>
    </w:p>
    <w:p w14:paraId="00F04BF9" w14:textId="7C61DA02" w:rsidR="009D5C9A" w:rsidRPr="00FA75FA" w:rsidRDefault="009D5C9A" w:rsidP="009D5C9A">
      <w:pPr>
        <w:pStyle w:val="Heading2Numbered"/>
        <w:rPr>
          <w:color w:val="000000" w:themeColor="text1"/>
        </w:rPr>
      </w:pPr>
      <w:bookmarkStart w:id="9" w:name="_Toc44332084"/>
      <w:r w:rsidRPr="00FA75FA">
        <w:rPr>
          <w:color w:val="000000" w:themeColor="text1"/>
        </w:rPr>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32BEC960" w:rsidR="009D5C9A" w:rsidRPr="00FA75FA" w:rsidRDefault="009D5C9A" w:rsidP="009D5C9A">
      <w:pPr>
        <w:pStyle w:val="Heading2Numbered"/>
        <w:rPr>
          <w:color w:val="000000" w:themeColor="text1"/>
        </w:rPr>
      </w:pPr>
      <w:bookmarkStart w:id="10" w:name="_Toc44332085"/>
      <w:r w:rsidRPr="00FA75FA">
        <w:rPr>
          <w:color w:val="000000" w:themeColor="text1"/>
        </w:rPr>
        <w:lastRenderedPageBreak/>
        <w:t>Roadmap to a COVID</w:t>
      </w:r>
      <w:r w:rsidR="00FA75FA">
        <w:rPr>
          <w:color w:val="000000" w:themeColor="text1"/>
        </w:rPr>
        <w:t xml:space="preserve"> </w:t>
      </w:r>
      <w:r w:rsidRPr="00FA75FA">
        <w:rPr>
          <w:color w:val="000000" w:themeColor="text1"/>
        </w:rPr>
        <w:t>Safe Australia</w:t>
      </w:r>
      <w:bookmarkEnd w:id="10"/>
    </w:p>
    <w:p w14:paraId="5F63CA85" w14:textId="73F87849" w:rsidR="009D5C9A" w:rsidRDefault="00B037AB" w:rsidP="009D5C9A">
      <w:r>
        <w:rPr>
          <w:rFonts w:cstheme="minorHAnsi"/>
        </w:rPr>
        <w:t>St Patrick’s College</w:t>
      </w:r>
      <w:r w:rsidR="00F57009">
        <w:rPr>
          <w:rFonts w:cstheme="minorHAnsi"/>
        </w:rPr>
        <w:t xml:space="preserve"> </w:t>
      </w:r>
      <w:r w:rsidR="009D5C9A">
        <w:t xml:space="preserve">will also comply with the Australian government’s </w:t>
      </w:r>
      <w:hyperlink r:id="rId22"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4332086"/>
      <w:r>
        <w:t>Recovery</w:t>
      </w:r>
      <w:bookmarkEnd w:id="11"/>
      <w:bookmarkEnd w:id="12"/>
    </w:p>
    <w:p w14:paraId="57AE772C" w14:textId="2DBE09A0" w:rsidR="00DA3C47" w:rsidRDefault="00DA3C47" w:rsidP="00DA3C47">
      <w:r w:rsidRPr="004D0202">
        <w:t xml:space="preserve">When public health officials determine that the outbreak has ended in </w:t>
      </w:r>
      <w:r>
        <w:t xml:space="preserve">the </w:t>
      </w:r>
      <w:r w:rsidRPr="004D0202">
        <w:t xml:space="preserve">local community, </w:t>
      </w:r>
      <w:r w:rsidR="00B037AB">
        <w:rPr>
          <w:rFonts w:cstheme="minorHAnsi"/>
        </w:rPr>
        <w:t>St Patrick’s College</w:t>
      </w:r>
      <w:r w:rsidR="00F57009">
        <w:rPr>
          <w:rFonts w:cstheme="minorHAnsi"/>
        </w:rPr>
        <w:t xml:space="preserve"> </w:t>
      </w:r>
      <w:r w:rsidRPr="00F57009">
        <w:t>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B037AB">
        <w:rPr>
          <w:rFonts w:cstheme="minorHAnsi"/>
        </w:rPr>
        <w:t>St Patrick’s College</w:t>
      </w:r>
      <w:r w:rsidR="00F57009">
        <w:rPr>
          <w:rFonts w:cstheme="minorHAnsi"/>
        </w:rPr>
        <w:t xml:space="preserve"> </w:t>
      </w:r>
      <w:r w:rsidRPr="00F57009">
        <w:t>will also consider which protocols can remain to optimise good public and participant health</w:t>
      </w:r>
      <w:r>
        <w:t>.</w:t>
      </w:r>
    </w:p>
    <w:p w14:paraId="5B1EAD6C" w14:textId="584C409D" w:rsidR="00DA3C47" w:rsidRPr="00E90D71" w:rsidRDefault="00DA3C47" w:rsidP="00DA3C47">
      <w:pPr>
        <w:rPr>
          <w:rFonts w:cstheme="minorHAnsi"/>
        </w:rPr>
      </w:pPr>
      <w:r>
        <w:t xml:space="preserve">At this </w:t>
      </w:r>
      <w:r w:rsidR="008F1704">
        <w:t>time,</w:t>
      </w:r>
      <w:r>
        <w:t xml:space="preserve"> the </w:t>
      </w:r>
      <w:r w:rsidR="00FA75FA">
        <w:t xml:space="preserve">Principal </w:t>
      </w:r>
      <w:r>
        <w:rPr>
          <w:rFonts w:cstheme="minorHAnsi"/>
        </w:rPr>
        <w:t xml:space="preserve">of </w:t>
      </w:r>
      <w:r w:rsidR="00B037AB">
        <w:rPr>
          <w:rFonts w:cstheme="minorHAnsi"/>
        </w:rPr>
        <w:t>St Patrick’s College</w:t>
      </w:r>
      <w:r w:rsidR="00F57009">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150017A0" w14:textId="77777777" w:rsidR="00DA3C47" w:rsidRPr="00FA75FA" w:rsidRDefault="00DA3C47" w:rsidP="00935971">
      <w:pPr>
        <w:pStyle w:val="Heading1"/>
        <w:spacing w:before="0"/>
        <w:rPr>
          <w:color w:val="000000" w:themeColor="text1"/>
        </w:rPr>
      </w:pPr>
      <w:bookmarkStart w:id="13" w:name="_Toc40271637"/>
      <w:bookmarkStart w:id="14" w:name="_Toc44332087"/>
      <w:r w:rsidRPr="00FA75FA">
        <w:rPr>
          <w:color w:val="000000" w:themeColor="text1"/>
        </w:rPr>
        <w:lastRenderedPageBreak/>
        <w:t>Appendix: Outline of Return to Sport Arrangements</w:t>
      </w:r>
      <w:bookmarkEnd w:id="13"/>
      <w:bookmarkEnd w:id="14"/>
      <w:r w:rsidRPr="00FA75FA">
        <w:rPr>
          <w:color w:val="000000" w:themeColor="text1"/>
        </w:rPr>
        <w:t xml:space="preserve"> </w:t>
      </w:r>
    </w:p>
    <w:p w14:paraId="08504EC0" w14:textId="5C5DDC10" w:rsidR="00FA75FA" w:rsidRPr="00FA75FA" w:rsidRDefault="00FA75FA" w:rsidP="00DA3C47">
      <w:pPr>
        <w:pStyle w:val="Heading2"/>
        <w:rPr>
          <w:color w:val="000000" w:themeColor="text1"/>
        </w:rPr>
      </w:pPr>
      <w:bookmarkStart w:id="15" w:name="_Toc44332088"/>
      <w:proofErr w:type="spellStart"/>
      <w:r w:rsidRPr="00FA75FA">
        <w:rPr>
          <w:color w:val="000000" w:themeColor="text1"/>
        </w:rPr>
        <w:t>COVIDSafe</w:t>
      </w:r>
      <w:proofErr w:type="spellEnd"/>
      <w:r w:rsidRPr="00FA75FA">
        <w:rPr>
          <w:color w:val="000000" w:themeColor="text1"/>
        </w:rPr>
        <w:t xml:space="preserve"> App</w:t>
      </w:r>
      <w:bookmarkEnd w:id="15"/>
      <w:r w:rsidRPr="00FA75FA">
        <w:rPr>
          <w:color w:val="000000" w:themeColor="text1"/>
        </w:rPr>
        <w:t xml:space="preserve"> </w:t>
      </w:r>
    </w:p>
    <w:p w14:paraId="4758EF16" w14:textId="77777777" w:rsidR="000A2913" w:rsidRDefault="00B037AB" w:rsidP="000A2913">
      <w:pPr>
        <w:rPr>
          <w:rFonts w:eastAsia="Times New Roman" w:cs="Times New Roman"/>
        </w:rPr>
      </w:pPr>
      <w:bookmarkStart w:id="16" w:name="_Toc44332089"/>
      <w:r>
        <w:rPr>
          <w:color w:val="000000" w:themeColor="text1"/>
          <w:sz w:val="24"/>
          <w:szCs w:val="24"/>
        </w:rPr>
        <w:t>St Patrick’s College</w:t>
      </w:r>
      <w:r w:rsidR="00FA75FA" w:rsidRPr="000E1AAC">
        <w:rPr>
          <w:color w:val="000000" w:themeColor="text1"/>
          <w:sz w:val="24"/>
          <w:szCs w:val="24"/>
        </w:rPr>
        <w:t xml:space="preserve"> supports the Australian Government’s </w:t>
      </w:r>
      <w:proofErr w:type="spellStart"/>
      <w:r w:rsidR="00FA75FA" w:rsidRPr="000E1AAC">
        <w:rPr>
          <w:color w:val="000000" w:themeColor="text1"/>
          <w:sz w:val="24"/>
          <w:szCs w:val="24"/>
        </w:rPr>
        <w:t>COVIDSafe</w:t>
      </w:r>
      <w:proofErr w:type="spellEnd"/>
      <w:r w:rsidR="00FA75FA" w:rsidRPr="000E1AAC">
        <w:rPr>
          <w:color w:val="000000" w:themeColor="text1"/>
          <w:sz w:val="24"/>
          <w:szCs w:val="24"/>
        </w:rPr>
        <w:t xml:space="preserve"> app and strongly recommends all members of the </w:t>
      </w:r>
      <w:r w:rsidR="000A2913">
        <w:rPr>
          <w:color w:val="000000" w:themeColor="text1"/>
          <w:sz w:val="24"/>
          <w:szCs w:val="24"/>
        </w:rPr>
        <w:t>SPC</w:t>
      </w:r>
      <w:r w:rsidR="00FA75FA" w:rsidRPr="000E1AAC">
        <w:rPr>
          <w:color w:val="000000" w:themeColor="text1"/>
          <w:sz w:val="24"/>
          <w:szCs w:val="24"/>
        </w:rPr>
        <w:t xml:space="preserve"> community to download the app. For more information including where to download the app please visit: </w:t>
      </w:r>
      <w:bookmarkEnd w:id="16"/>
      <w:r w:rsidR="000A2913">
        <w:rPr>
          <w:rFonts w:eastAsia="Times New Roman" w:cs="Times New Roman"/>
        </w:rPr>
        <w:fldChar w:fldCharType="begin"/>
      </w:r>
      <w:r w:rsidR="000A2913">
        <w:rPr>
          <w:rFonts w:eastAsia="Times New Roman" w:cs="Times New Roman"/>
        </w:rPr>
        <w:instrText xml:space="preserve"> HYPERLINK "https://www.health.gov.au/resources/apps-and-tools/covidsafe-app" </w:instrText>
      </w:r>
      <w:r w:rsidR="000A2913">
        <w:rPr>
          <w:rFonts w:eastAsia="Times New Roman" w:cs="Times New Roman"/>
        </w:rPr>
      </w:r>
      <w:r w:rsidR="000A2913">
        <w:rPr>
          <w:rFonts w:eastAsia="Times New Roman" w:cs="Times New Roman"/>
        </w:rPr>
        <w:fldChar w:fldCharType="separate"/>
      </w:r>
      <w:r w:rsidR="000A2913">
        <w:rPr>
          <w:rStyle w:val="Hyperlink"/>
          <w:rFonts w:eastAsia="Times New Roman" w:cs="Times New Roman"/>
        </w:rPr>
        <w:t>https://www.health.gov.au/resources/apps-and-tools/covidsafe-app</w:t>
      </w:r>
      <w:r w:rsidR="000A2913">
        <w:rPr>
          <w:rFonts w:eastAsia="Times New Roman" w:cs="Times New Roman"/>
        </w:rPr>
        <w:fldChar w:fldCharType="end"/>
      </w:r>
    </w:p>
    <w:p w14:paraId="5D18187B" w14:textId="00C60A58" w:rsidR="00FA75FA" w:rsidRPr="000E1AAC" w:rsidRDefault="00FA75FA" w:rsidP="00DA3C47">
      <w:pPr>
        <w:pStyle w:val="Heading2"/>
        <w:rPr>
          <w:color w:val="000000" w:themeColor="text1"/>
          <w:sz w:val="24"/>
          <w:szCs w:val="24"/>
        </w:rPr>
      </w:pPr>
    </w:p>
    <w:p w14:paraId="1EDE9CE1" w14:textId="43E2565D" w:rsidR="00DA3C47" w:rsidRPr="00FA75FA" w:rsidRDefault="00DA3C47" w:rsidP="00DA3C47">
      <w:pPr>
        <w:pStyle w:val="Heading2"/>
        <w:rPr>
          <w:color w:val="000000" w:themeColor="text1"/>
        </w:rPr>
      </w:pPr>
      <w:bookmarkStart w:id="17" w:name="_Toc44332090"/>
      <w:r w:rsidRPr="00FA75FA">
        <w:rPr>
          <w:color w:val="000000" w:themeColor="text1"/>
        </w:rPr>
        <w:t>Part 1 – Sport Operations</w:t>
      </w:r>
      <w:bookmarkEnd w:id="17"/>
    </w:p>
    <w:p w14:paraId="375F32DE" w14:textId="122D0163"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B91471">
        <w:rPr>
          <w:rStyle w:val="Strong"/>
        </w:rPr>
        <w:t>Basketball</w:t>
      </w:r>
      <w:r w:rsidR="00201741">
        <w:rPr>
          <w:rStyle w:val="Strong"/>
        </w:rPr>
        <w:t xml:space="preserve"> and Netball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619"/>
        <w:gridCol w:w="6619"/>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6747A583"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t xml:space="preserve"> 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6256E5F0"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t xml:space="preserv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7D6D9616" w14:textId="750EC1B6" w:rsidR="00DA3C47"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rsidRPr="00995509">
              <w:t xml:space="preserve"> will implement the following tra</w:t>
            </w:r>
            <w:r w:rsidR="00DA3C47" w:rsidRPr="00995509">
              <w:t>ining processes:</w:t>
            </w:r>
          </w:p>
          <w:p w14:paraId="0729979B" w14:textId="43A3C61B"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023CBFD" w14:textId="4E204EC9"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rsidRPr="00995509">
              <w:t>E</w:t>
            </w:r>
            <w:r w:rsidR="00DA3C47" w:rsidRPr="00995509">
              <w:t>mphasise AIS Framework principle of “Get in, train, get out” – arrive ready to train</w:t>
            </w:r>
            <w:r w:rsidR="009E353B" w:rsidRPr="00995509">
              <w:t>.</w:t>
            </w:r>
          </w:p>
          <w:p w14:paraId="2855AECF" w14:textId="6231FAC5"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Length and scheduling of training sessions to reduce overlap</w:t>
            </w:r>
            <w:r w:rsidR="009E353B" w:rsidRPr="00995509">
              <w:t>.</w:t>
            </w:r>
            <w:r w:rsidR="00995509">
              <w:t xml:space="preserve">  Min of 15 min gap between groups.</w:t>
            </w:r>
          </w:p>
          <w:p w14:paraId="326E3C59" w14:textId="4A34E0E6" w:rsidR="00995509" w:rsidRDefault="00995509" w:rsidP="00995509">
            <w:pPr>
              <w:pStyle w:val="Bullet1"/>
              <w:cnfStyle w:val="000000000000" w:firstRow="0" w:lastRow="0" w:firstColumn="0" w:lastColumn="0" w:oddVBand="0" w:evenVBand="0" w:oddHBand="0" w:evenHBand="0" w:firstRowFirstColumn="0" w:firstRowLastColumn="0" w:lastRowFirstColumn="0" w:lastRowLastColumn="0"/>
            </w:pPr>
            <w:r>
              <w:t>Training to be conducted in small groups (no more than 10 players and/or other personnel in total).</w:t>
            </w:r>
          </w:p>
          <w:p w14:paraId="1015DD0E" w14:textId="79DA9F54" w:rsidR="009F661A" w:rsidRPr="00995509" w:rsidRDefault="009F661A" w:rsidP="009F661A">
            <w:pPr>
              <w:pStyle w:val="Bullet1"/>
              <w:cnfStyle w:val="000000000000" w:firstRow="0" w:lastRow="0" w:firstColumn="0" w:lastColumn="0" w:oddVBand="0" w:evenVBand="0" w:oddHBand="0" w:evenHBand="0" w:firstRowFirstColumn="0" w:firstRowLastColumn="0" w:lastRowFirstColumn="0" w:lastRowLastColumn="0"/>
            </w:pPr>
            <w:r w:rsidRPr="00995509">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7A200573" w14:textId="04AA3746"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t>N</w:t>
            </w:r>
            <w:r w:rsidR="00DA3C47" w:rsidRPr="00995509">
              <w:t>o contact including high fives/hand shaking, no socialising or group meals</w:t>
            </w:r>
            <w:r>
              <w:t>.</w:t>
            </w:r>
          </w:p>
          <w:p w14:paraId="397E0D35" w14:textId="20007AF9"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Defined training areas for each training group, maintaining base density requirement of 4 square metres per person and physical distancing (&gt;1.5 metres)</w:t>
            </w:r>
            <w:r w:rsidR="009E353B" w:rsidRPr="00995509">
              <w:t>.</w:t>
            </w:r>
          </w:p>
          <w:p w14:paraId="4D7A649E" w14:textId="7B0DC8BC" w:rsidR="009F661A"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33CD6A9E" w14:textId="6545E651" w:rsidR="00DA3C47"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w:t>
            </w:r>
            <w:r w:rsidR="00DA3C47" w:rsidRPr="00995509">
              <w:t>anitising stations</w:t>
            </w:r>
            <w:r>
              <w:t xml:space="preserve"> (2) to be located at each venue, including entry and exit.</w:t>
            </w:r>
          </w:p>
          <w:p w14:paraId="4D1A58E4" w14:textId="73A2B0E0"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r w:rsidR="009E353B" w:rsidRPr="00995509">
              <w:t>.</w:t>
            </w:r>
          </w:p>
          <w:p w14:paraId="06D10B22" w14:textId="47E9BE35"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r w:rsidR="009E353B" w:rsidRPr="00995509">
              <w:t>.</w:t>
            </w:r>
          </w:p>
          <w:p w14:paraId="1CA4C4D6" w14:textId="5ADACE47" w:rsidR="00DA3C47"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00DA3C47" w:rsidRPr="00995509">
              <w:t xml:space="preserve">for travel arrangements (e.g. physical distancing on public transport, limit </w:t>
            </w:r>
            <w:r w:rsidRPr="00995509">
              <w:t>carpool</w:t>
            </w:r>
            <w:r w:rsidR="00DA3C47" w:rsidRPr="00995509">
              <w:t>/taxi/Uber use)</w:t>
            </w:r>
            <w:r w:rsidR="009E353B" w:rsidRPr="00995509">
              <w:t>.</w:t>
            </w:r>
          </w:p>
          <w:p w14:paraId="7438B8B2" w14:textId="00168805"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725C11B5"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w:t>
            </w:r>
            <w:proofErr w:type="gramStart"/>
            <w:r>
              <w:t>person to person</w:t>
            </w:r>
            <w:proofErr w:type="gramEnd"/>
            <w:r>
              <w:t xml:space="preserve"> contact training drills to be conducted.</w:t>
            </w:r>
          </w:p>
          <w:p w14:paraId="512037FA" w14:textId="4A57C55D"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more than 10 people to be involved in the drill. For </w:t>
            </w:r>
            <w:r w:rsidR="0006247D">
              <w:t>example,</w:t>
            </w:r>
            <w:r>
              <w:t xml:space="preserve"> one coach, nine players.</w:t>
            </w:r>
          </w:p>
          <w:p w14:paraId="5C1048F6" w14:textId="62C149E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77CBE8B8" w14:textId="4513B8E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10 people to be in a spacing so that there is no more than 1 person per 4m².</w:t>
            </w:r>
          </w:p>
          <w:p w14:paraId="64ABD580" w14:textId="2594965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0EED8C02" w14:textId="06EAE136"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lastRenderedPageBreak/>
              <w:t>Only essential people are to attend training sessions (i.e. players, coaches, and volunteers involv</w:t>
            </w:r>
            <w:r w:rsidR="00201741">
              <w:t>ed in operations and one parent</w:t>
            </w:r>
            <w:r>
              <w:t>/carer of participants).</w:t>
            </w:r>
          </w:p>
          <w:p w14:paraId="6B72B420" w14:textId="68F29F7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If training bibs are used, each individual player is to be allocated a bib and each player is required to take the bib home and wash</w:t>
            </w:r>
            <w:r w:rsidR="00025A7B">
              <w:t xml:space="preserve"> it</w:t>
            </w:r>
            <w:r>
              <w:t>.</w:t>
            </w:r>
          </w:p>
          <w:p w14:paraId="2A75306E" w14:textId="514DE192"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6CCFA8BA" w14:textId="54BE8C7C"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7588CD52" w14:textId="4B8F5082"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1C39B668" w14:textId="163D7BAF"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 xml:space="preserve">Soap and sanitiser to be available in the toilets </w:t>
            </w:r>
            <w:r w:rsidR="0006247D">
              <w:t>always</w:t>
            </w:r>
            <w:r>
              <w:t>.</w:t>
            </w:r>
          </w:p>
          <w:p w14:paraId="32181F6E"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leave the venue in a staged approach, with staggered sessions end-times recommended.</w:t>
            </w:r>
            <w:r w:rsidRPr="00995509">
              <w:t xml:space="preserve"> </w:t>
            </w:r>
          </w:p>
          <w:p w14:paraId="4F215779" w14:textId="7E54601E"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05F8610E" w14:textId="02C66A56"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43A8765D"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must not arrive more than 15 minutes prior to training commencing.</w:t>
            </w:r>
          </w:p>
          <w:p w14:paraId="30D1B3D7" w14:textId="6C004BF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5A67B5AD" w14:textId="7434F4F1"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5258A978" w14:textId="30AE020A" w:rsidR="005523D8" w:rsidRDefault="00025A7B" w:rsidP="005523D8">
            <w:pPr>
              <w:pStyle w:val="Bullet2"/>
              <w:cnfStyle w:val="000000000000" w:firstRow="0" w:lastRow="0" w:firstColumn="0" w:lastColumn="0" w:oddVBand="0" w:evenVBand="0" w:oddHBand="0" w:evenHBand="0" w:firstRowFirstColumn="0" w:firstRowLastColumn="0" w:lastRowFirstColumn="0" w:lastRowLastColumn="0"/>
            </w:pPr>
            <w:r>
              <w:t>Only one p</w:t>
            </w:r>
            <w:r w:rsidR="005523D8">
              <w:t>arent/caregiver is to take their child to training. The parent/caregiver is then encouraged to return to their car or ensure social distancing is observed.</w:t>
            </w:r>
          </w:p>
          <w:p w14:paraId="52146485" w14:textId="4F91D7FE" w:rsidR="005523D8" w:rsidRDefault="005523D8" w:rsidP="00AB7EA2">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619" w:type="dxa"/>
          </w:tcPr>
          <w:p w14:paraId="7F213A12" w14:textId="3B264118" w:rsidR="00DA3C47" w:rsidRPr="009F661A" w:rsidRDefault="00B037AB" w:rsidP="00DA3C47">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9F661A">
              <w:t xml:space="preserve"> will implement the following</w:t>
            </w:r>
            <w:r w:rsidR="00DA3C47" w:rsidRPr="009F661A">
              <w:t xml:space="preserve"> training/competition processes. </w:t>
            </w:r>
          </w:p>
          <w:p w14:paraId="2F735976" w14:textId="77777777"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38BDC198" w14:textId="2F5C2C60"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AIS Framework principles – full sporting activity that can be conducted in groups of any size (subject to </w:t>
            </w:r>
            <w:proofErr w:type="spellStart"/>
            <w:r w:rsidRPr="009F661A">
              <w:t>COVIDSafe</w:t>
            </w:r>
            <w:proofErr w:type="spellEnd"/>
            <w:r w:rsidRPr="009F661A">
              <w:t xml:space="preserve"> Roadmap) including full contact</w:t>
            </w:r>
            <w:r w:rsidR="009E353B" w:rsidRPr="009F661A">
              <w:t>.</w:t>
            </w:r>
          </w:p>
          <w:p w14:paraId="62B8C433" w14:textId="0F93B46A"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rsidR="009F661A">
              <w:t>s</w:t>
            </w:r>
            <w:r w:rsidRPr="009F661A">
              <w:t>, maintain some small group separation at training</w:t>
            </w:r>
            <w:r w:rsidR="009E353B" w:rsidRPr="009F661A">
              <w:t>.</w:t>
            </w:r>
          </w:p>
          <w:p w14:paraId="654BCC84" w14:textId="4391B0C4"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r w:rsidR="009E353B" w:rsidRPr="009F661A">
              <w:t>.</w:t>
            </w:r>
          </w:p>
          <w:p w14:paraId="27F1C4B0" w14:textId="59ADB51C"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rsidR="009F661A">
              <w:t xml:space="preserve">the </w:t>
            </w:r>
            <w:r w:rsidRPr="009F661A">
              <w:t>nature of training permitted</w:t>
            </w:r>
            <w:r w:rsidR="009F661A">
              <w:t xml:space="preserve"> for each team</w:t>
            </w:r>
            <w:r w:rsidR="009E353B" w:rsidRPr="009F661A">
              <w:t>.</w:t>
            </w:r>
            <w:r w:rsidRPr="009F661A">
              <w:t xml:space="preserve"> </w:t>
            </w:r>
          </w:p>
          <w:p w14:paraId="01135A86" w14:textId="163227CE" w:rsidR="00DA3C47" w:rsidRPr="009F661A" w:rsidRDefault="009F661A" w:rsidP="00DA3C47">
            <w:pPr>
              <w:pStyle w:val="Bullet1"/>
              <w:cnfStyle w:val="000000000000" w:firstRow="0" w:lastRow="0" w:firstColumn="0" w:lastColumn="0" w:oddVBand="0" w:evenVBand="0" w:oddHBand="0" w:evenHBand="0" w:firstRowFirstColumn="0" w:firstRowLastColumn="0" w:lastRowFirstColumn="0" w:lastRowLastColumn="0"/>
            </w:pPr>
            <w:r>
              <w:t>Limit a</w:t>
            </w:r>
            <w:r w:rsidR="00DA3C47" w:rsidRPr="009F661A">
              <w:t>ccess to treatment from support staff</w:t>
            </w:r>
            <w:r w:rsidR="009E353B" w:rsidRPr="009F661A">
              <w:t>.</w:t>
            </w:r>
          </w:p>
          <w:p w14:paraId="5E847E33" w14:textId="6DCC32C1"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r w:rsidR="009E353B" w:rsidRPr="009F661A">
              <w:t>.</w:t>
            </w:r>
          </w:p>
          <w:p w14:paraId="1BEA5B39" w14:textId="4DC3FEDD"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r w:rsidR="009E353B" w:rsidRPr="009F661A">
              <w:t>.</w:t>
            </w:r>
          </w:p>
          <w:p w14:paraId="51056786" w14:textId="77777777" w:rsidR="00765BD5"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r w:rsidR="00765BD5" w:rsidRPr="009F661A">
              <w:t>)</w:t>
            </w:r>
          </w:p>
          <w:p w14:paraId="391A5C84" w14:textId="24DF65AF" w:rsidR="00DF1EF5"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00576E0F" w:rsidRPr="009F661A">
              <w:t xml:space="preserve">Avoid coughing where possible and if </w:t>
            </w:r>
            <w:r w:rsidR="0006247D" w:rsidRPr="009F661A">
              <w:t>so,</w:t>
            </w:r>
            <w:r w:rsidR="005B2184" w:rsidRPr="009F661A">
              <w:t xml:space="preserve"> conduct in a </w:t>
            </w:r>
            <w:r w:rsidR="00CD3D80">
              <w:t xml:space="preserve">discreet </w:t>
            </w:r>
            <w:r w:rsidR="005B2184" w:rsidRPr="009F661A">
              <w:t>manner</w:t>
            </w:r>
            <w:r w:rsidR="005523D8">
              <w:t>.</w:t>
            </w:r>
          </w:p>
          <w:p w14:paraId="1F97C0B0" w14:textId="77777777" w:rsidR="008A01DB" w:rsidRDefault="00DF1EF5" w:rsidP="008A01DB">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00576E0F" w:rsidRPr="009F661A">
              <w:t xml:space="preserve"> </w:t>
            </w:r>
            <w:r w:rsidR="00DA3C47" w:rsidRPr="009F661A">
              <w:t xml:space="preserve"> </w:t>
            </w:r>
          </w:p>
          <w:p w14:paraId="003D7AD9" w14:textId="7C4444D8" w:rsidR="008A01DB" w:rsidRDefault="008A01DB" w:rsidP="008A01DB">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6212203B" w14:textId="4DFBC017" w:rsidR="00791257" w:rsidRPr="009F661A" w:rsidRDefault="00791257" w:rsidP="008A01DB">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73612033" w14:textId="45A19801"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r w:rsidR="009E353B" w:rsidRPr="009F661A">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0E24DD1A"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 </w:t>
            </w:r>
            <w:r w:rsidR="00DA3C47" w:rsidRPr="003E6D31">
              <w:t>personal health protocols</w:t>
            </w:r>
            <w:r w:rsidR="003E6D31">
              <w:t>:</w:t>
            </w:r>
          </w:p>
          <w:p w14:paraId="3FC0B628" w14:textId="42700878"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Graded return to sport to avoid injury</w:t>
            </w:r>
            <w:r w:rsidR="003E6D31" w:rsidRPr="003E6D31">
              <w:t xml:space="preserve">…including </w:t>
            </w:r>
            <w:r w:rsidR="003E6D31">
              <w:t>additional training sessions and or education sessions / advice.</w:t>
            </w:r>
          </w:p>
          <w:p w14:paraId="5F18E583" w14:textId="66B79C39"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r w:rsidR="004B3400" w:rsidRPr="003E6D31">
              <w:t>.</w:t>
            </w:r>
          </w:p>
          <w:p w14:paraId="5929A948" w14:textId="2CF12A06"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r w:rsidR="004B3400" w:rsidRPr="003E6D31">
              <w:t>.</w:t>
            </w:r>
          </w:p>
          <w:p w14:paraId="2E500F11" w14:textId="3AE5F090"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lastRenderedPageBreak/>
              <w:t>Avoid physical greetings (i.e. hand shaking, high fives etc.)</w:t>
            </w:r>
            <w:r w:rsidR="004B3400" w:rsidRPr="003E6D31">
              <w:t>.</w:t>
            </w:r>
          </w:p>
          <w:p w14:paraId="505EC5D5" w14:textId="77777777"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coughing, clearing nose, spitting etc.</w:t>
            </w:r>
          </w:p>
          <w:p w14:paraId="3C22F368" w14:textId="4E0506B9"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r w:rsidR="004B3400" w:rsidRPr="003E6D31">
              <w:t>.</w:t>
            </w:r>
          </w:p>
        </w:tc>
        <w:tc>
          <w:tcPr>
            <w:tcW w:w="6619" w:type="dxa"/>
          </w:tcPr>
          <w:p w14:paraId="3BF43D4A" w14:textId="1A18E0F9" w:rsidR="003E6D31" w:rsidRDefault="00B037AB" w:rsidP="00280CA6">
            <w:pPr>
              <w:pStyle w:val="Bullet1"/>
              <w:cnfStyle w:val="000000000000" w:firstRow="0" w:lastRow="0" w:firstColumn="0" w:lastColumn="0" w:oddVBand="0" w:evenVBand="0" w:oddHBand="0" w:evenHBand="0" w:firstRowFirstColumn="0" w:firstRowLastColumn="0" w:lastRowFirstColumn="0" w:lastRowLastColumn="0"/>
            </w:pPr>
            <w:r>
              <w:lastRenderedPageBreak/>
              <w:t>St Patrick’s College</w:t>
            </w:r>
            <w:r w:rsidR="003E6D31" w:rsidRPr="003E6D31">
              <w:t xml:space="preserve"> will implement the following personal health protocols:</w:t>
            </w:r>
          </w:p>
          <w:p w14:paraId="438E64C5" w14:textId="23E00D83"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r w:rsidR="004B3400" w:rsidRPr="003E6D31">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lastRenderedPageBreak/>
              <w:t>Hygiene</w:t>
            </w:r>
          </w:p>
        </w:tc>
        <w:tc>
          <w:tcPr>
            <w:tcW w:w="6619" w:type="dxa"/>
          </w:tcPr>
          <w:p w14:paraId="48BCB880" w14:textId="641A34F8" w:rsidR="00DA3C47" w:rsidRPr="003E6D31" w:rsidRDefault="00B037AB" w:rsidP="00280CA6">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w:t>
            </w:r>
            <w:r w:rsidR="00DA3C47" w:rsidRPr="003E6D31">
              <w:t xml:space="preserve"> hygiene protocols to support training</w:t>
            </w:r>
            <w:r w:rsidR="003E6D31">
              <w:t>:</w:t>
            </w:r>
          </w:p>
          <w:p w14:paraId="5174E3E3" w14:textId="2E053DF9"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spaces at each facility, surfaces and objects are regularly cleaned with disinfectant.</w:t>
            </w:r>
          </w:p>
          <w:p w14:paraId="0E257ADD" w14:textId="1565DE1A"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7" w:history="1">
              <w:r w:rsidRPr="00817483">
                <w:rPr>
                  <w:rStyle w:val="Hyperlink"/>
                </w:rPr>
                <w:t>http://www.who.int/gpsc/clean_hands_protection/en/</w:t>
              </w:r>
            </w:hyperlink>
            <w:r>
              <w:t xml:space="preserve"> </w:t>
            </w:r>
          </w:p>
          <w:p w14:paraId="4EE72C3A" w14:textId="5B9D6A71"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194855A0" w14:textId="38C67EF7"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709AD53" w14:textId="049C41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194B0699" w14:textId="0A8499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5C9C6C55" w:rsidR="00DA3C47" w:rsidRP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619" w:type="dxa"/>
          </w:tcPr>
          <w:p w14:paraId="542F31E8" w14:textId="2714DE5E" w:rsidR="003E6D31" w:rsidRDefault="00B037AB"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St Patrick’s College</w:t>
            </w:r>
            <w:r w:rsidR="003E6D31" w:rsidRPr="003E6D31">
              <w:t xml:space="preserve"> will implement the following hygiene protocols to support training:</w:t>
            </w:r>
          </w:p>
          <w:p w14:paraId="06952AE6" w14:textId="77777777"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r w:rsidR="004B3400" w:rsidRPr="003E6D31">
              <w:t>.</w:t>
            </w:r>
          </w:p>
          <w:p w14:paraId="7305D81C" w14:textId="0DF90CF9" w:rsidR="003E6D31" w:rsidRDefault="001C7A7D" w:rsidP="00280CA6">
            <w:pPr>
              <w:pStyle w:val="Bullet1"/>
              <w:cnfStyle w:val="000000000000" w:firstRow="0" w:lastRow="0" w:firstColumn="0" w:lastColumn="0" w:oddVBand="0" w:evenVBand="0" w:oddHBand="0" w:evenHBand="0" w:firstRowFirstColumn="0" w:firstRowLastColumn="0" w:lastRowFirstColumn="0" w:lastRowLastColumn="0"/>
            </w:pPr>
            <w:r>
              <w:t>Two prominent hand-</w:t>
            </w:r>
            <w:r w:rsidR="003E6D31">
              <w:t xml:space="preserve">sanitising stations will be located </w:t>
            </w:r>
            <w:r>
              <w:t>in the gym</w:t>
            </w:r>
            <w:r w:rsidR="00AB7EA2">
              <w:t xml:space="preserve"> on entry and exit points</w:t>
            </w:r>
            <w:r w:rsidR="00607501">
              <w:t>.</w:t>
            </w:r>
          </w:p>
          <w:p w14:paraId="2D475C0A" w14:textId="2673645B" w:rsidR="00791257" w:rsidRPr="003E6D31" w:rsidRDefault="00791257" w:rsidP="00280CA6">
            <w:pPr>
              <w:pStyle w:val="Bullet1"/>
              <w:cnfStyle w:val="000000000000" w:firstRow="0" w:lastRow="0" w:firstColumn="0" w:lastColumn="0" w:oddVBand="0" w:evenVBand="0" w:oddHBand="0" w:evenHBand="0" w:firstRowFirstColumn="0" w:firstRowLastColumn="0" w:lastRowFirstColumn="0" w:lastRowLastColumn="0"/>
            </w:pPr>
            <w:r>
              <w:t xml:space="preserve">All </w:t>
            </w:r>
            <w:r w:rsidR="000A2913">
              <w:t>SPC</w:t>
            </w:r>
            <w:r>
              <w:t xml:space="preserve"> teams</w:t>
            </w:r>
            <w:r w:rsidR="001C7A7D">
              <w:t xml:space="preserve"> will be</w:t>
            </w:r>
            <w:r>
              <w:t xml:space="preserve"> issued with a team hygiene kit, including hand sanitiser, disinfectant, and wipes.</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296822FE" w:rsidR="00280CA6" w:rsidRPr="003E6D31" w:rsidRDefault="00B037AB" w:rsidP="00280CA6">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w:t>
            </w:r>
            <w:r w:rsidR="00280CA6" w:rsidRPr="003E6D31">
              <w:t xml:space="preserve"> communications plan to </w:t>
            </w:r>
            <w:r w:rsidR="003E6D31">
              <w:t>ensure effective</w:t>
            </w:r>
            <w:r w:rsidR="00280CA6" w:rsidRPr="003E6D31">
              <w:t xml:space="preserve"> communicati</w:t>
            </w:r>
            <w:r w:rsidR="003E6D31">
              <w:t>on</w:t>
            </w:r>
            <w:r w:rsidR="00280CA6" w:rsidRPr="003E6D31">
              <w:t xml:space="preserve"> to players, coaches, members, </w:t>
            </w:r>
            <w:r w:rsidR="0006247D" w:rsidRPr="003E6D31">
              <w:t>volunteers,</w:t>
            </w:r>
            <w:r w:rsidR="00280CA6" w:rsidRPr="003E6D31">
              <w:t xml:space="preserve"> and families</w:t>
            </w:r>
            <w:r w:rsidR="003E6D31">
              <w:t>:</w:t>
            </w:r>
          </w:p>
          <w:p w14:paraId="074449AC" w14:textId="5D6AFBEC" w:rsidR="00280CA6" w:rsidRPr="003E6D31" w:rsidRDefault="00DF1EF5" w:rsidP="00280CA6">
            <w:pPr>
              <w:pStyle w:val="Bullet1"/>
              <w:cnfStyle w:val="000000000000" w:firstRow="0" w:lastRow="0" w:firstColumn="0" w:lastColumn="0" w:oddVBand="0" w:evenVBand="0" w:oddHBand="0" w:evenHBand="0" w:firstRowFirstColumn="0" w:firstRowLastColumn="0" w:lastRowFirstColumn="0" w:lastRowLastColumn="0"/>
            </w:pPr>
            <w:r>
              <w:t>P</w:t>
            </w:r>
            <w:r w:rsidR="00280CA6" w:rsidRPr="003E6D31">
              <w:t xml:space="preserve">layers, </w:t>
            </w:r>
            <w:r w:rsidRPr="003E6D31">
              <w:t>coaches,</w:t>
            </w:r>
            <w:r w:rsidR="00280CA6" w:rsidRPr="003E6D31">
              <w:t xml:space="preserve"> and volunteers </w:t>
            </w:r>
            <w:r>
              <w:t xml:space="preserve">will be briefed </w:t>
            </w:r>
            <w:r w:rsidR="00280CA6" w:rsidRPr="003E6D31">
              <w:t>on return to training protocols including hygiene protocols</w:t>
            </w:r>
            <w:r>
              <w:t xml:space="preserve"> via </w:t>
            </w:r>
            <w:proofErr w:type="spellStart"/>
            <w:r w:rsidR="001C7A7D">
              <w:t>Schoolbox</w:t>
            </w:r>
            <w:proofErr w:type="spellEnd"/>
            <w:r w:rsidR="001C7A7D">
              <w:t xml:space="preserve"> messages and </w:t>
            </w:r>
            <w:r>
              <w:t>verbal</w:t>
            </w:r>
            <w:r w:rsidR="001C7A7D">
              <w:t>ly via PICs and co-curricular sports staff</w:t>
            </w:r>
            <w:r>
              <w:t xml:space="preserve">.  The briefing will include </w:t>
            </w:r>
            <w:r w:rsidR="00280CA6" w:rsidRPr="003E6D31">
              <w:t>reinforcement of hand washing and general hygiene etiquette</w:t>
            </w:r>
            <w:r w:rsidR="004B3400" w:rsidRPr="003E6D31">
              <w:t>.</w:t>
            </w:r>
          </w:p>
          <w:p w14:paraId="61CAF9A3" w14:textId="0BE60318" w:rsidR="00280CA6" w:rsidRPr="003E6D31"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rsidR="00DF1EF5">
              <w:t xml:space="preserve"> </w:t>
            </w:r>
            <w:r w:rsidRPr="003E6D31">
              <w:t xml:space="preserve">Safe app and </w:t>
            </w:r>
            <w:r w:rsidR="00DF1EF5">
              <w:t>strongly recommend all</w:t>
            </w:r>
            <w:r w:rsidRPr="003E6D31">
              <w:t xml:space="preserve"> players, coaches, members, </w:t>
            </w:r>
            <w:r w:rsidR="0006247D" w:rsidRPr="003E6D31">
              <w:t>volunteers,</w:t>
            </w:r>
            <w:r w:rsidRPr="003E6D31">
              <w:t xml:space="preserve"> and families to download and use app</w:t>
            </w:r>
            <w:r w:rsidR="004B3400" w:rsidRPr="003E6D31">
              <w:t>.</w:t>
            </w:r>
          </w:p>
          <w:p w14:paraId="42D7DE39" w14:textId="503B1DF7"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G</w:t>
            </w:r>
            <w:r w:rsidR="00280CA6" w:rsidRPr="003E6D31">
              <w:t xml:space="preserve">ood personal hygiene practices in and around training sessions and in </w:t>
            </w:r>
            <w:r w:rsidR="0017603A" w:rsidRPr="003E6D31">
              <w:t>School</w:t>
            </w:r>
            <w:r w:rsidR="00280CA6" w:rsidRPr="003E6D31">
              <w:t xml:space="preserve"> facilities</w:t>
            </w:r>
            <w:r>
              <w:t xml:space="preserve"> will be promoted via </w:t>
            </w:r>
            <w:r w:rsidR="00280CA6" w:rsidRPr="003E6D31">
              <w:t>posters in bathrooms</w:t>
            </w:r>
            <w:r w:rsidR="001C7A7D">
              <w:t xml:space="preserve"> and signs at sporting venues</w:t>
            </w:r>
            <w:r w:rsidR="004B3400" w:rsidRPr="003E6D31">
              <w:t>.</w:t>
            </w:r>
          </w:p>
          <w:p w14:paraId="23FA3A6B" w14:textId="3DFB5622"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M</w:t>
            </w:r>
            <w:r w:rsidR="00280CA6" w:rsidRPr="003E6D31">
              <w:t>ental health and wellbeing counselling services</w:t>
            </w:r>
            <w:r>
              <w:t xml:space="preserve"> are available via Heads of House or directly by the College Counsellors</w:t>
            </w:r>
            <w:r w:rsidR="004B3400" w:rsidRPr="003E6D31">
              <w:t>.</w:t>
            </w:r>
          </w:p>
        </w:tc>
        <w:tc>
          <w:tcPr>
            <w:tcW w:w="6619" w:type="dxa"/>
          </w:tcPr>
          <w:p w14:paraId="31A7ED80" w14:textId="4C8AC552" w:rsidR="003E6D31" w:rsidRDefault="00B037AB"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St Patrick’s College</w:t>
            </w:r>
            <w:r w:rsidR="003E6D31" w:rsidRPr="003E6D31">
              <w:t xml:space="preserve"> will implement the following communications plan to ensure effective communication to players, coaches, members, </w:t>
            </w:r>
            <w:r w:rsidR="0006247D" w:rsidRPr="003E6D31">
              <w:t>volunteers,</w:t>
            </w:r>
            <w:r w:rsidR="003E6D31" w:rsidRPr="003E6D31">
              <w:t xml:space="preserve"> and families:</w:t>
            </w:r>
          </w:p>
          <w:p w14:paraId="59273D9A" w14:textId="188D42AA"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P</w:t>
            </w:r>
            <w:r w:rsidRPr="003E6D31">
              <w:t>layers, coaches</w:t>
            </w:r>
            <w:r w:rsidR="001C7A7D">
              <w:t xml:space="preserve"> </w:t>
            </w:r>
            <w:r w:rsidR="001C7A7D" w:rsidRPr="003E6D31">
              <w:t xml:space="preserve">and volunteers </w:t>
            </w:r>
            <w:r w:rsidR="001C7A7D">
              <w:t xml:space="preserve">will be briefed </w:t>
            </w:r>
            <w:r w:rsidR="001C7A7D" w:rsidRPr="003E6D31">
              <w:t>on return to training protocols including hygiene protocols</w:t>
            </w:r>
            <w:r w:rsidR="001C7A7D">
              <w:t xml:space="preserve"> via </w:t>
            </w:r>
            <w:proofErr w:type="spellStart"/>
            <w:r w:rsidR="001C7A7D">
              <w:t>Schoolbox</w:t>
            </w:r>
            <w:proofErr w:type="spellEnd"/>
            <w:r w:rsidR="001C7A7D">
              <w:t xml:space="preserve"> messages and verbally via PICs and co-curricular sports staff. </w:t>
            </w:r>
            <w:r>
              <w:t xml:space="preserve">The briefing will include </w:t>
            </w:r>
            <w:r w:rsidRPr="003E6D31">
              <w:t>reinforcement of hand washing and general hygiene etiquette.</w:t>
            </w:r>
          </w:p>
          <w:p w14:paraId="51732612" w14:textId="5FD2CDC1"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w:t>
            </w:r>
            <w:r w:rsidR="0006247D" w:rsidRPr="003E6D31">
              <w:t>volunteers,</w:t>
            </w:r>
            <w:r w:rsidRPr="003E6D31">
              <w:t xml:space="preserve"> and families to download and use app.</w:t>
            </w:r>
          </w:p>
          <w:p w14:paraId="4988544F" w14:textId="2ACC4A99"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rsidR="001C7A7D">
              <w:t xml:space="preserve"> and signs at sporting venues</w:t>
            </w:r>
            <w:r w:rsidRPr="003E6D31">
              <w:t>.</w:t>
            </w:r>
          </w:p>
          <w:p w14:paraId="519FF3BC" w14:textId="0E173764" w:rsidR="00280CA6"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r>
    </w:tbl>
    <w:p w14:paraId="480A3DA4" w14:textId="77777777"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40B70366" w:rsidR="00280CA6" w:rsidRPr="007C0A63" w:rsidRDefault="00280CA6" w:rsidP="00280CA6">
      <w:pPr>
        <w:pStyle w:val="Heading2"/>
        <w:rPr>
          <w:color w:val="000000" w:themeColor="text1"/>
        </w:rPr>
      </w:pPr>
      <w:bookmarkStart w:id="18" w:name="_Toc44332091"/>
      <w:r w:rsidRPr="007C0A63">
        <w:rPr>
          <w:color w:val="000000" w:themeColor="text1"/>
        </w:rPr>
        <w:lastRenderedPageBreak/>
        <w:t>Part 2 – Facility Operations</w:t>
      </w:r>
      <w:bookmarkEnd w:id="18"/>
    </w:p>
    <w:p w14:paraId="7D2B07E2" w14:textId="677DDF1F"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1C7A7D">
        <w:rPr>
          <w:rStyle w:val="Strong"/>
        </w:rPr>
        <w:t>Nano Nagle Gym</w:t>
      </w:r>
    </w:p>
    <w:p w14:paraId="7AE937A5" w14:textId="43DA3A4F" w:rsidR="0017603A" w:rsidRPr="00DF2A91" w:rsidRDefault="0017603A" w:rsidP="00874CB5">
      <w:pPr>
        <w:pStyle w:val="Subtitle"/>
        <w:rPr>
          <w:rStyle w:val="Strong"/>
        </w:rPr>
      </w:pPr>
      <w:r w:rsidRPr="00DF2A91">
        <w:rPr>
          <w:rStyle w:val="Strong"/>
        </w:rPr>
        <w:t xml:space="preserve">Type of facility (indoor/outdoor): </w:t>
      </w:r>
      <w:r w:rsidR="00AB7EA2">
        <w:rPr>
          <w:rStyle w:val="Strong"/>
        </w:rPr>
        <w:t>Indoor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33"/>
        <w:gridCol w:w="6619"/>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3545FD04" w:rsidR="00280CA6" w:rsidRPr="001E6EB0" w:rsidRDefault="00B037AB"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 Patrick’s College</w:t>
            </w:r>
            <w:r w:rsidR="00280CA6" w:rsidRPr="19E37EF3">
              <w:rPr>
                <w:sz w:val="20"/>
                <w:szCs w:val="20"/>
              </w:rPr>
              <w:t xml:space="preserve"> must obtain the following approvals to allow use of </w:t>
            </w:r>
            <w:r w:rsidR="004049EF">
              <w:rPr>
                <w:sz w:val="20"/>
                <w:szCs w:val="20"/>
              </w:rPr>
              <w:t>school</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6B0A316"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Pr>
                <w:rFonts w:cstheme="minorBidi"/>
                <w:sz w:val="20"/>
              </w:rPr>
              <w:t>school</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2EF50701" w:rsidR="004049EF" w:rsidRPr="004049EF" w:rsidRDefault="00B037AB"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 Patrick’s College</w:t>
            </w:r>
            <w:r w:rsidR="004049EF" w:rsidRPr="004049EF">
              <w:rPr>
                <w:sz w:val="20"/>
                <w:szCs w:val="20"/>
              </w:rPr>
              <w:t xml:space="preserve"> must obtain the following approvals to allow use of school facilities at Level B:</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561C8C72" w:rsidR="00BA7232" w:rsidRPr="004049EF"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4049EF">
              <w:t xml:space="preserve"> 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1F20B30B" w:rsidR="004049EF" w:rsidRDefault="001C7A7D" w:rsidP="00BA7232">
            <w:pPr>
              <w:pStyle w:val="Bullet1"/>
              <w:cnfStyle w:val="000000000000" w:firstRow="0" w:lastRow="0" w:firstColumn="0" w:lastColumn="0" w:oddVBand="0" w:evenVBand="0" w:oddHBand="0" w:evenHBand="0" w:firstRowFirstColumn="0" w:firstRowLastColumn="0" w:lastRowFirstColumn="0" w:lastRowLastColumn="0"/>
            </w:pPr>
            <w:r>
              <w:t>The Nano Nagle Gym</w:t>
            </w:r>
            <w:r w:rsidR="00AB7EA2">
              <w:t xml:space="preserve"> is</w:t>
            </w:r>
            <w:r w:rsidR="322DFDCF" w:rsidRPr="004049EF">
              <w:t xml:space="preserve"> available during Level B restrictions</w:t>
            </w:r>
            <w:r w:rsidR="004049EF">
              <w:t xml:space="preserve"> subject to social distancing protocols</w:t>
            </w:r>
          </w:p>
          <w:p w14:paraId="3455A4EB" w14:textId="1BC781FF" w:rsidR="00BA7232" w:rsidRPr="004049EF" w:rsidRDefault="00AB7EA2" w:rsidP="00BA7232">
            <w:pPr>
              <w:pStyle w:val="Bullet1"/>
              <w:cnfStyle w:val="000000000000" w:firstRow="0" w:lastRow="0" w:firstColumn="0" w:lastColumn="0" w:oddVBand="0" w:evenVBand="0" w:oddHBand="0" w:evenHBand="0" w:firstRowFirstColumn="0" w:firstRowLastColumn="0" w:lastRowFirstColumn="0" w:lastRowLastColumn="0"/>
            </w:pPr>
            <w:r>
              <w:t xml:space="preserve">School </w:t>
            </w:r>
            <w:r w:rsidR="004049EF">
              <w:t>t</w:t>
            </w:r>
            <w:r w:rsidR="322DFDCF" w:rsidRPr="004049EF">
              <w:t xml:space="preserve">oilets </w:t>
            </w:r>
            <w:r w:rsidR="004049EF">
              <w:t>are open.</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1AA85C5D"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spaces at each oval,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3EC9F22B"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Ensure bins are provided around the </w:t>
            </w:r>
            <w:r w:rsidR="008034D1">
              <w:t>Nano Nagle Gym</w:t>
            </w:r>
            <w:r>
              <w:t>.</w:t>
            </w:r>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0DA026F9" w:rsidR="00EC4804" w:rsidRPr="004049EF" w:rsidRDefault="00B037AB" w:rsidP="00EC4804">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EC4804">
              <w:t xml:space="preserve"> 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30BEDB99"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17603A" w:rsidRPr="004049EF">
              <w:t>School</w:t>
            </w:r>
            <w:r w:rsidRPr="004049EF">
              <w:t xml:space="preserve"> facilities</w:t>
            </w:r>
            <w:r w:rsidR="00EC4804">
              <w:t>, including change rooms and common spaces, subject to social distancing protocols</w:t>
            </w:r>
            <w:r w:rsidR="681CA988" w:rsidRPr="004049EF">
              <w:t>.</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lastRenderedPageBreak/>
              <w:t>Facility access</w:t>
            </w:r>
          </w:p>
        </w:tc>
        <w:tc>
          <w:tcPr>
            <w:tcW w:w="6533" w:type="dxa"/>
          </w:tcPr>
          <w:p w14:paraId="34FF306A" w14:textId="33823983" w:rsidR="00BA7232" w:rsidRPr="0006247D"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EC4804" w:rsidRPr="0006247D">
              <w:t xml:space="preserve"> will implement the following</w:t>
            </w:r>
            <w:r w:rsidR="00BA7232" w:rsidRPr="0006247D">
              <w:t xml:space="preserve"> facility access protocols</w:t>
            </w:r>
            <w:r w:rsidR="00EC4804" w:rsidRPr="0006247D">
              <w:t>:</w:t>
            </w:r>
          </w:p>
          <w:p w14:paraId="73FC8B6F" w14:textId="1CFB3873"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8034D1">
              <w:t>each venue’s</w:t>
            </w:r>
            <w:r w:rsidRPr="0006247D">
              <w:t xml:space="preserve"> 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6FC493F4"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6A6BDE" w:rsidRPr="0006247D">
              <w:t>School</w:t>
            </w:r>
            <w:r w:rsidR="322DFDCF" w:rsidRPr="0006247D">
              <w:t xml:space="preserve"> 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F88FB04" w:rsidRPr="0006247D">
              <w:t>.</w:t>
            </w:r>
          </w:p>
        </w:tc>
        <w:tc>
          <w:tcPr>
            <w:tcW w:w="6619" w:type="dxa"/>
          </w:tcPr>
          <w:p w14:paraId="256B0464" w14:textId="62ED4FBD" w:rsidR="00EC4804" w:rsidRPr="0006247D" w:rsidRDefault="00B037AB" w:rsidP="00EC4804">
            <w:pPr>
              <w:cnfStyle w:val="000000000000" w:firstRow="0" w:lastRow="0" w:firstColumn="0" w:lastColumn="0" w:oddVBand="0" w:evenVBand="0" w:oddHBand="0" w:evenHBand="0" w:firstRowFirstColumn="0" w:firstRowLastColumn="0" w:lastRowFirstColumn="0" w:lastRowLastColumn="0"/>
            </w:pPr>
            <w:r>
              <w:t>St Patrick’s College</w:t>
            </w:r>
            <w:r w:rsidR="00EC4804" w:rsidRPr="0006247D">
              <w:t xml:space="preserve"> will implement the following facility access protocols:</w:t>
            </w:r>
          </w:p>
          <w:p w14:paraId="7278A448" w14:textId="7387424D"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8034D1">
              <w:t>each venue’s</w:t>
            </w:r>
            <w:r w:rsidR="007C0A63">
              <w:t xml:space="preserve">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77777777"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Attendance at Sch</w:t>
            </w:r>
            <w:r w:rsidR="006A6BDE" w:rsidRPr="0006247D">
              <w:t>ool</w:t>
            </w:r>
            <w:r w:rsidR="322DFDCF" w:rsidRPr="0006247D">
              <w:t xml:space="preserve"> facilities: </w:t>
            </w:r>
          </w:p>
          <w:p w14:paraId="5A503297" w14:textId="17245CCF"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proofErr w:type="gramStart"/>
            <w:r w:rsidRPr="0006247D">
              <w:t>gathering</w:t>
            </w:r>
            <w:proofErr w:type="gramEnd"/>
            <w:r w:rsidRPr="0006247D">
              <w:t xml:space="preserve"> numbers should not exceed government allowances </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21ED0EB3" w:rsidR="00BA7232" w:rsidRPr="0006247D" w:rsidRDefault="008034D1" w:rsidP="00BA7232">
            <w:pPr>
              <w:pStyle w:val="Bullet1"/>
              <w:cnfStyle w:val="000000000000" w:firstRow="0" w:lastRow="0" w:firstColumn="0" w:lastColumn="0" w:oddVBand="0" w:evenVBand="0" w:oddHBand="0" w:evenHBand="0" w:firstRowFirstColumn="0" w:firstRowLastColumn="0" w:lastRowFirstColumn="0" w:lastRowLastColumn="0"/>
            </w:pPr>
            <w:r>
              <w:t>The Nano Nagle Gym</w:t>
            </w:r>
            <w:r w:rsidR="00EC4804" w:rsidRPr="0006247D">
              <w:t xml:space="preserve"> will have m</w:t>
            </w:r>
            <w:r w:rsidR="322DFDCF" w:rsidRPr="0006247D">
              <w:t>anaged access including separate entry/exit points, managed traffic flows, stagger arrival/departure times</w:t>
            </w:r>
            <w:r w:rsidR="6227551E" w:rsidRPr="0006247D">
              <w:t>.</w:t>
            </w:r>
          </w:p>
          <w:p w14:paraId="2C397516" w14:textId="501E4EB8"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Non-essential personnel to be discouraged from entering </w:t>
            </w:r>
            <w:r w:rsidR="00AB7EA2">
              <w:t>toilet/</w:t>
            </w:r>
            <w:r w:rsidRPr="0006247D">
              <w:t>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0E8B763F" w14:textId="70775D46" w:rsidR="00BA7232"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D</w:t>
            </w:r>
            <w:r w:rsidR="322DFDCF" w:rsidRPr="0006247D">
              <w:t>iscourag</w:t>
            </w:r>
            <w:r w:rsidRPr="0006247D">
              <w:t>e</w:t>
            </w:r>
            <w:r w:rsidR="322DFDCF" w:rsidRPr="0006247D">
              <w:t xml:space="preserve"> face to face meetings where possible, restricting site visitors, </w:t>
            </w:r>
            <w:r w:rsidRPr="0006247D">
              <w:t>deferring,</w:t>
            </w:r>
            <w:r w:rsidR="322DFDCF" w:rsidRPr="0006247D">
              <w:t xml:space="preserve"> or splitting up large meetings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666B415C" w:rsidR="00BA7232" w:rsidRPr="00EC4804"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06247D" w:rsidRPr="0006247D">
              <w:t xml:space="preserve"> 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0D77AE4D"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Availability of hand sanitiser</w:t>
            </w:r>
            <w:r w:rsidR="0006247D">
              <w:t xml:space="preserve"> stations</w:t>
            </w:r>
            <w:r w:rsidRPr="00EC4804">
              <w:t xml:space="preserve"> at entry/exit points to </w:t>
            </w:r>
            <w:r w:rsidR="0006247D">
              <w:t xml:space="preserve">the </w:t>
            </w:r>
            <w:r w:rsidR="008034D1">
              <w:t>Nano Nagle Gym</w:t>
            </w:r>
            <w:r w:rsidR="0006247D">
              <w:t>.</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2E4B94C3"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Displaying posters outlining relevant personal hygiene guidance</w:t>
            </w:r>
            <w:r w:rsidR="008034D1">
              <w:t xml:space="preserve"> around the sports venues.</w:t>
            </w:r>
            <w:bookmarkStart w:id="19" w:name="_GoBack"/>
            <w:bookmarkEnd w:id="19"/>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lastRenderedPageBreak/>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02F1FBF1" w:rsidR="0006247D" w:rsidRPr="00EC4804" w:rsidRDefault="00B037AB" w:rsidP="0006247D">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06247D" w:rsidRPr="0006247D">
              <w:t xml:space="preserve"> will implement the following hygiene protocols to ensure regular sanitisation and cleaning of School facilities:</w:t>
            </w:r>
          </w:p>
          <w:p w14:paraId="1022CA66" w14:textId="77777777" w:rsidR="00BA7232"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p w14:paraId="21BB63A1" w14:textId="77777777" w:rsidR="00791257" w:rsidRPr="009F661A" w:rsidRDefault="00791257" w:rsidP="00791257">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6218CE07" w14:textId="4FD1AD22" w:rsidR="00791257"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Two prominent hand sanitising stations will be located </w:t>
            </w:r>
            <w:r w:rsidR="008034D1">
              <w:t>in Nano Nagle Gym</w:t>
            </w:r>
            <w:r w:rsidR="00AB7EA2">
              <w:t xml:space="preserve"> at the entry and exit points.</w:t>
            </w:r>
          </w:p>
          <w:p w14:paraId="5BB47169" w14:textId="363AA9B6" w:rsidR="00791257" w:rsidRPr="0006247D"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All </w:t>
            </w:r>
            <w:r w:rsidR="000A2913">
              <w:t>SPC</w:t>
            </w:r>
            <w:r>
              <w:t xml:space="preserve"> teams issued with a team hygiene kit, including hand sanitiser, disinfectant, and wipes.</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lastRenderedPageBreak/>
              <w:t>Management of unwell participants</w:t>
            </w:r>
          </w:p>
        </w:tc>
        <w:tc>
          <w:tcPr>
            <w:tcW w:w="6533" w:type="dxa"/>
          </w:tcPr>
          <w:p w14:paraId="356027DE" w14:textId="781C8732" w:rsidR="00BA7232" w:rsidRPr="0006247D"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06247D">
              <w:t xml:space="preserve"> 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630E142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players,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20" w:name="_Hlk39400714"/>
            <w:bookmarkStart w:id="21" w:name="_Hlk39400951"/>
            <w:bookmarkEnd w:id="20"/>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3871B71B"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21"/>
          </w:p>
        </w:tc>
        <w:tc>
          <w:tcPr>
            <w:tcW w:w="6619" w:type="dxa"/>
          </w:tcPr>
          <w:p w14:paraId="0ED689CF" w14:textId="1040F048" w:rsidR="0006247D" w:rsidRPr="0006247D" w:rsidRDefault="00B037AB" w:rsidP="0006247D">
            <w:pPr>
              <w:cnfStyle w:val="000000000000" w:firstRow="0" w:lastRow="0" w:firstColumn="0" w:lastColumn="0" w:oddVBand="0" w:evenVBand="0" w:oddHBand="0" w:evenHBand="0" w:firstRowFirstColumn="0" w:firstRowLastColumn="0" w:lastRowFirstColumn="0" w:lastRowLastColumn="0"/>
            </w:pPr>
            <w:r>
              <w:t>St Patrick’s College</w:t>
            </w:r>
            <w:r w:rsidR="0006247D">
              <w:t xml:space="preserve"> 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319086BC" w:rsidR="00BA7232" w:rsidRPr="001E6EB0"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322DFDCF">
              <w:t xml:space="preserve"> 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33C64B25"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w:t>
            </w:r>
            <w:r w:rsidR="00AB7EA2">
              <w:t>/Hygiene Officer</w:t>
            </w:r>
            <w:r>
              <w:t xml:space="preserve"> who will mark attendance and monitor venue capacity and physical distancing measures.</w:t>
            </w:r>
          </w:p>
          <w:p w14:paraId="2FCEB952" w14:textId="02FE5A41"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 xml:space="preserve">Provide hand sanitiser on entry/exit to </w:t>
            </w:r>
            <w:r w:rsidR="00AB7EA2">
              <w:t xml:space="preserve">the </w:t>
            </w:r>
            <w:r w:rsidR="008034D1">
              <w:t>Nano Nagle Gym</w:t>
            </w:r>
            <w:r>
              <w:t>.</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28"/>
      <w:footerReference w:type="default" r:id="rId29"/>
      <w:headerReference w:type="first" r:id="rId30"/>
      <w:footerReference w:type="first" r:id="rId31"/>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4822" w14:textId="77777777" w:rsidR="001C7A7D" w:rsidRDefault="001C7A7D" w:rsidP="008E21DE">
      <w:pPr>
        <w:spacing w:before="0" w:after="0"/>
      </w:pPr>
      <w:r>
        <w:separator/>
      </w:r>
    </w:p>
    <w:p w14:paraId="2354012B" w14:textId="77777777" w:rsidR="001C7A7D" w:rsidRDefault="001C7A7D"/>
  </w:endnote>
  <w:endnote w:type="continuationSeparator" w:id="0">
    <w:p w14:paraId="49E422DD" w14:textId="77777777" w:rsidR="001C7A7D" w:rsidRDefault="001C7A7D" w:rsidP="008E21DE">
      <w:pPr>
        <w:spacing w:before="0" w:after="0"/>
      </w:pPr>
      <w:r>
        <w:continuationSeparator/>
      </w:r>
    </w:p>
    <w:p w14:paraId="501A62D5" w14:textId="77777777" w:rsidR="001C7A7D" w:rsidRDefault="001C7A7D"/>
  </w:endnote>
  <w:endnote w:type="continuationNotice" w:id="1">
    <w:p w14:paraId="1E56E59E" w14:textId="77777777" w:rsidR="001C7A7D" w:rsidRDefault="001C7A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黑体">
    <w:panose1 w:val="00000000000000000000"/>
    <w:charset w:val="86"/>
    <w:family w:val="roman"/>
    <w:notTrueType/>
    <w:pitch w:val="default"/>
  </w:font>
  <w:font w:name="Arial (Body)">
    <w:altName w:val="Arial"/>
    <w:charset w:val="00"/>
    <w:family w:val="roman"/>
    <w:pitch w:val="default"/>
  </w:font>
  <w:font w:name="Segoe UI">
    <w:altName w:val="Sylfaen"/>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1C7A7D" w14:paraId="30837C9F" w14:textId="77777777" w:rsidTr="00935971">
      <w:tc>
        <w:tcPr>
          <w:tcW w:w="3308" w:type="dxa"/>
        </w:tcPr>
        <w:p w14:paraId="00DDA5E0" w14:textId="78458490" w:rsidR="001C7A7D" w:rsidRDefault="001C7A7D" w:rsidP="00935971">
          <w:pPr>
            <w:pStyle w:val="Header"/>
            <w:ind w:left="-115"/>
          </w:pPr>
        </w:p>
      </w:tc>
      <w:tc>
        <w:tcPr>
          <w:tcW w:w="3308" w:type="dxa"/>
        </w:tcPr>
        <w:p w14:paraId="063C8512" w14:textId="599E6D52" w:rsidR="001C7A7D" w:rsidRDefault="001C7A7D" w:rsidP="00935971">
          <w:pPr>
            <w:pStyle w:val="Header"/>
            <w:jc w:val="center"/>
          </w:pPr>
        </w:p>
      </w:tc>
      <w:tc>
        <w:tcPr>
          <w:tcW w:w="3308" w:type="dxa"/>
        </w:tcPr>
        <w:p w14:paraId="7C1F4415" w14:textId="1A8B6B93" w:rsidR="001C7A7D" w:rsidRDefault="001C7A7D" w:rsidP="00935971">
          <w:pPr>
            <w:pStyle w:val="Header"/>
            <w:ind w:right="-115"/>
            <w:jc w:val="right"/>
          </w:pPr>
        </w:p>
      </w:tc>
    </w:tr>
  </w:tbl>
  <w:p w14:paraId="4EA49A68" w14:textId="74CFDDB4" w:rsidR="001C7A7D" w:rsidRDefault="001C7A7D" w:rsidP="009359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1C7A7D" w14:paraId="3C515598" w14:textId="77777777" w:rsidTr="00935971">
      <w:tc>
        <w:tcPr>
          <w:tcW w:w="3308" w:type="dxa"/>
        </w:tcPr>
        <w:p w14:paraId="5E6C4BCD" w14:textId="65AB030F" w:rsidR="001C7A7D" w:rsidRDefault="001C7A7D" w:rsidP="00935971">
          <w:pPr>
            <w:pStyle w:val="Header"/>
            <w:ind w:left="-115"/>
          </w:pPr>
        </w:p>
      </w:tc>
      <w:tc>
        <w:tcPr>
          <w:tcW w:w="3308" w:type="dxa"/>
        </w:tcPr>
        <w:p w14:paraId="455FEE57" w14:textId="7103FF7F" w:rsidR="001C7A7D" w:rsidRDefault="001C7A7D" w:rsidP="00935971">
          <w:pPr>
            <w:pStyle w:val="Header"/>
            <w:jc w:val="center"/>
          </w:pPr>
        </w:p>
      </w:tc>
      <w:tc>
        <w:tcPr>
          <w:tcW w:w="3308" w:type="dxa"/>
        </w:tcPr>
        <w:p w14:paraId="3E5A12DF" w14:textId="6F817BE3" w:rsidR="001C7A7D" w:rsidRDefault="001C7A7D" w:rsidP="00935971">
          <w:pPr>
            <w:pStyle w:val="Header"/>
            <w:ind w:right="-115"/>
            <w:jc w:val="right"/>
          </w:pPr>
        </w:p>
      </w:tc>
    </w:tr>
  </w:tbl>
  <w:p w14:paraId="525F67B1" w14:textId="25CD74EB" w:rsidR="001C7A7D" w:rsidRDefault="001C7A7D" w:rsidP="009359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1C7A7D" w14:paraId="56BD08D0" w14:textId="77777777" w:rsidTr="00935971">
      <w:tc>
        <w:tcPr>
          <w:tcW w:w="3308" w:type="dxa"/>
        </w:tcPr>
        <w:p w14:paraId="66B33F56" w14:textId="0A24BC75" w:rsidR="001C7A7D" w:rsidRDefault="001C7A7D" w:rsidP="00935971">
          <w:pPr>
            <w:pStyle w:val="Header"/>
            <w:ind w:left="-115"/>
          </w:pPr>
        </w:p>
      </w:tc>
      <w:tc>
        <w:tcPr>
          <w:tcW w:w="3308" w:type="dxa"/>
        </w:tcPr>
        <w:p w14:paraId="3ED671EB" w14:textId="2EF2FDA3" w:rsidR="001C7A7D" w:rsidRDefault="001C7A7D" w:rsidP="00935971">
          <w:pPr>
            <w:pStyle w:val="Header"/>
            <w:jc w:val="center"/>
          </w:pPr>
        </w:p>
      </w:tc>
      <w:tc>
        <w:tcPr>
          <w:tcW w:w="3308" w:type="dxa"/>
        </w:tcPr>
        <w:p w14:paraId="1ABA7A08" w14:textId="397C3727" w:rsidR="001C7A7D" w:rsidRDefault="001C7A7D" w:rsidP="00935971">
          <w:pPr>
            <w:pStyle w:val="Header"/>
            <w:ind w:right="-115"/>
            <w:jc w:val="right"/>
          </w:pPr>
        </w:p>
      </w:tc>
    </w:tr>
  </w:tbl>
  <w:p w14:paraId="7D12A8D9" w14:textId="63DA056D" w:rsidR="001C7A7D" w:rsidRDefault="001C7A7D" w:rsidP="0093597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1C7A7D" w14:paraId="6E9F5350" w14:textId="77777777" w:rsidTr="00935971">
      <w:tc>
        <w:tcPr>
          <w:tcW w:w="3308" w:type="dxa"/>
        </w:tcPr>
        <w:p w14:paraId="33095AF2" w14:textId="19EA8C89" w:rsidR="001C7A7D" w:rsidRDefault="001C7A7D" w:rsidP="00935971">
          <w:pPr>
            <w:pStyle w:val="Header"/>
            <w:ind w:left="-115"/>
          </w:pPr>
        </w:p>
      </w:tc>
      <w:tc>
        <w:tcPr>
          <w:tcW w:w="3308" w:type="dxa"/>
        </w:tcPr>
        <w:p w14:paraId="7A34AE72" w14:textId="3115907E" w:rsidR="001C7A7D" w:rsidRDefault="001C7A7D" w:rsidP="00935971">
          <w:pPr>
            <w:pStyle w:val="Header"/>
            <w:jc w:val="center"/>
          </w:pPr>
        </w:p>
      </w:tc>
      <w:tc>
        <w:tcPr>
          <w:tcW w:w="3308" w:type="dxa"/>
        </w:tcPr>
        <w:p w14:paraId="029D4516" w14:textId="1A8A8943" w:rsidR="001C7A7D" w:rsidRDefault="001C7A7D" w:rsidP="00935971">
          <w:pPr>
            <w:pStyle w:val="Header"/>
            <w:ind w:right="-115"/>
            <w:jc w:val="right"/>
          </w:pPr>
        </w:p>
      </w:tc>
    </w:tr>
  </w:tbl>
  <w:p w14:paraId="2A2A1D49" w14:textId="55E1A3D8" w:rsidR="001C7A7D" w:rsidRDefault="001C7A7D" w:rsidP="0093597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1C7A7D" w14:paraId="7C01FCE9" w14:textId="77777777" w:rsidTr="00935971">
      <w:tc>
        <w:tcPr>
          <w:tcW w:w="3308" w:type="dxa"/>
        </w:tcPr>
        <w:p w14:paraId="384E5B33" w14:textId="517FDE2A" w:rsidR="001C7A7D" w:rsidRDefault="001C7A7D" w:rsidP="00935971">
          <w:pPr>
            <w:pStyle w:val="Header"/>
            <w:ind w:left="-115"/>
          </w:pPr>
        </w:p>
      </w:tc>
      <w:tc>
        <w:tcPr>
          <w:tcW w:w="3308" w:type="dxa"/>
        </w:tcPr>
        <w:p w14:paraId="7F962719" w14:textId="1227DEA0" w:rsidR="001C7A7D" w:rsidRDefault="001C7A7D" w:rsidP="00935971">
          <w:pPr>
            <w:pStyle w:val="Header"/>
            <w:jc w:val="center"/>
          </w:pPr>
        </w:p>
      </w:tc>
      <w:tc>
        <w:tcPr>
          <w:tcW w:w="3308" w:type="dxa"/>
        </w:tcPr>
        <w:p w14:paraId="76336CFB" w14:textId="484C204F" w:rsidR="001C7A7D" w:rsidRDefault="001C7A7D" w:rsidP="00935971">
          <w:pPr>
            <w:pStyle w:val="Header"/>
            <w:ind w:right="-115"/>
            <w:jc w:val="right"/>
          </w:pPr>
        </w:p>
      </w:tc>
    </w:tr>
  </w:tbl>
  <w:p w14:paraId="55B6614D" w14:textId="73230B3B" w:rsidR="001C7A7D" w:rsidRDefault="001C7A7D" w:rsidP="0093597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1C7A7D" w14:paraId="50126DF5" w14:textId="77777777" w:rsidTr="00935971">
      <w:tc>
        <w:tcPr>
          <w:tcW w:w="3308" w:type="dxa"/>
        </w:tcPr>
        <w:p w14:paraId="6F0FB6CC" w14:textId="1CE63548" w:rsidR="001C7A7D" w:rsidRDefault="001C7A7D" w:rsidP="00935971">
          <w:pPr>
            <w:pStyle w:val="Header"/>
            <w:ind w:left="-115"/>
          </w:pPr>
        </w:p>
      </w:tc>
      <w:tc>
        <w:tcPr>
          <w:tcW w:w="3308" w:type="dxa"/>
        </w:tcPr>
        <w:p w14:paraId="5043F415" w14:textId="2D8D0377" w:rsidR="001C7A7D" w:rsidRDefault="001C7A7D" w:rsidP="00935971">
          <w:pPr>
            <w:pStyle w:val="Header"/>
            <w:jc w:val="center"/>
          </w:pPr>
        </w:p>
      </w:tc>
      <w:tc>
        <w:tcPr>
          <w:tcW w:w="3308" w:type="dxa"/>
        </w:tcPr>
        <w:p w14:paraId="7C5E446A" w14:textId="201F3872" w:rsidR="001C7A7D" w:rsidRDefault="001C7A7D" w:rsidP="00935971">
          <w:pPr>
            <w:pStyle w:val="Header"/>
            <w:ind w:right="-115"/>
            <w:jc w:val="right"/>
          </w:pPr>
        </w:p>
      </w:tc>
    </w:tr>
  </w:tbl>
  <w:p w14:paraId="0B75BCD9" w14:textId="02DF6B9D" w:rsidR="001C7A7D" w:rsidRDefault="001C7A7D" w:rsidP="00935971">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51"/>
      <w:gridCol w:w="4951"/>
      <w:gridCol w:w="4951"/>
    </w:tblGrid>
    <w:tr w:rsidR="001C7A7D" w14:paraId="6D682A73" w14:textId="77777777" w:rsidTr="00935971">
      <w:tc>
        <w:tcPr>
          <w:tcW w:w="4951" w:type="dxa"/>
        </w:tcPr>
        <w:p w14:paraId="1E06098E" w14:textId="31C2DC1E" w:rsidR="001C7A7D" w:rsidRDefault="001C7A7D" w:rsidP="00935971">
          <w:pPr>
            <w:pStyle w:val="Header"/>
            <w:ind w:left="-115"/>
          </w:pPr>
        </w:p>
      </w:tc>
      <w:tc>
        <w:tcPr>
          <w:tcW w:w="4951" w:type="dxa"/>
        </w:tcPr>
        <w:p w14:paraId="3455B8F8" w14:textId="1DDA7EA0" w:rsidR="001C7A7D" w:rsidRDefault="001C7A7D" w:rsidP="00935971">
          <w:pPr>
            <w:pStyle w:val="Header"/>
            <w:jc w:val="center"/>
          </w:pPr>
        </w:p>
      </w:tc>
      <w:tc>
        <w:tcPr>
          <w:tcW w:w="4951" w:type="dxa"/>
        </w:tcPr>
        <w:p w14:paraId="79CBFB99" w14:textId="76961650" w:rsidR="001C7A7D" w:rsidRDefault="001C7A7D" w:rsidP="00935971">
          <w:pPr>
            <w:pStyle w:val="Header"/>
            <w:ind w:right="-115"/>
            <w:jc w:val="right"/>
          </w:pPr>
        </w:p>
      </w:tc>
    </w:tr>
  </w:tbl>
  <w:p w14:paraId="3E37F7A3" w14:textId="6897D79E" w:rsidR="001C7A7D" w:rsidRDefault="001C7A7D" w:rsidP="00935971">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51"/>
      <w:gridCol w:w="4951"/>
      <w:gridCol w:w="4951"/>
    </w:tblGrid>
    <w:tr w:rsidR="001C7A7D" w14:paraId="69B9492A" w14:textId="77777777" w:rsidTr="00935971">
      <w:tc>
        <w:tcPr>
          <w:tcW w:w="4951" w:type="dxa"/>
        </w:tcPr>
        <w:p w14:paraId="267DA5B8" w14:textId="3AE770EA" w:rsidR="001C7A7D" w:rsidRDefault="001C7A7D" w:rsidP="00935971">
          <w:pPr>
            <w:pStyle w:val="Header"/>
            <w:ind w:left="-115"/>
          </w:pPr>
        </w:p>
      </w:tc>
      <w:tc>
        <w:tcPr>
          <w:tcW w:w="4951" w:type="dxa"/>
        </w:tcPr>
        <w:p w14:paraId="743D1263" w14:textId="1CC31B2F" w:rsidR="001C7A7D" w:rsidRDefault="001C7A7D" w:rsidP="00935971">
          <w:pPr>
            <w:pStyle w:val="Header"/>
            <w:jc w:val="center"/>
          </w:pPr>
        </w:p>
      </w:tc>
      <w:tc>
        <w:tcPr>
          <w:tcW w:w="4951" w:type="dxa"/>
        </w:tcPr>
        <w:p w14:paraId="16C33128" w14:textId="311F647D" w:rsidR="001C7A7D" w:rsidRDefault="001C7A7D" w:rsidP="00935971">
          <w:pPr>
            <w:pStyle w:val="Header"/>
            <w:ind w:right="-115"/>
            <w:jc w:val="right"/>
          </w:pPr>
        </w:p>
      </w:tc>
    </w:tr>
  </w:tbl>
  <w:p w14:paraId="4BA77BAC" w14:textId="1186DEEB" w:rsidR="001C7A7D" w:rsidRDefault="001C7A7D" w:rsidP="009359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F208A" w14:textId="77777777" w:rsidR="001C7A7D" w:rsidRDefault="001C7A7D" w:rsidP="008E21DE">
      <w:pPr>
        <w:spacing w:before="0" w:after="0"/>
      </w:pPr>
      <w:r>
        <w:separator/>
      </w:r>
    </w:p>
    <w:p w14:paraId="33000E59" w14:textId="77777777" w:rsidR="001C7A7D" w:rsidRDefault="001C7A7D"/>
  </w:footnote>
  <w:footnote w:type="continuationSeparator" w:id="0">
    <w:p w14:paraId="5C2C4DC5" w14:textId="77777777" w:rsidR="001C7A7D" w:rsidRDefault="001C7A7D" w:rsidP="008E21DE">
      <w:pPr>
        <w:spacing w:before="0" w:after="0"/>
      </w:pPr>
      <w:r>
        <w:continuationSeparator/>
      </w:r>
    </w:p>
    <w:p w14:paraId="2AB0661E" w14:textId="77777777" w:rsidR="001C7A7D" w:rsidRDefault="001C7A7D"/>
  </w:footnote>
  <w:footnote w:type="continuationNotice" w:id="1">
    <w:p w14:paraId="5D7C7085" w14:textId="77777777" w:rsidR="001C7A7D" w:rsidRDefault="001C7A7D">
      <w:pPr>
        <w:spacing w:before="0"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1C7A7D" w14:paraId="3E6A5E01" w14:textId="77777777" w:rsidTr="00935971">
      <w:tc>
        <w:tcPr>
          <w:tcW w:w="3308" w:type="dxa"/>
        </w:tcPr>
        <w:p w14:paraId="6C0337AC" w14:textId="31183CC7" w:rsidR="001C7A7D" w:rsidRDefault="001C7A7D" w:rsidP="00935971">
          <w:pPr>
            <w:pStyle w:val="Header"/>
            <w:ind w:left="-115"/>
          </w:pPr>
        </w:p>
      </w:tc>
      <w:tc>
        <w:tcPr>
          <w:tcW w:w="3308" w:type="dxa"/>
        </w:tcPr>
        <w:p w14:paraId="6E7BD62C" w14:textId="441381C6" w:rsidR="001C7A7D" w:rsidRDefault="001C7A7D" w:rsidP="00935971">
          <w:pPr>
            <w:pStyle w:val="Header"/>
            <w:jc w:val="center"/>
          </w:pPr>
        </w:p>
      </w:tc>
      <w:tc>
        <w:tcPr>
          <w:tcW w:w="3308" w:type="dxa"/>
        </w:tcPr>
        <w:p w14:paraId="777FAFB1" w14:textId="01DECF3B" w:rsidR="001C7A7D" w:rsidRDefault="001C7A7D" w:rsidP="00935971">
          <w:pPr>
            <w:pStyle w:val="Header"/>
            <w:ind w:right="-115"/>
            <w:jc w:val="right"/>
          </w:pPr>
        </w:p>
      </w:tc>
    </w:tr>
  </w:tbl>
  <w:p w14:paraId="1D418BA4" w14:textId="20CBA77B" w:rsidR="001C7A7D" w:rsidRDefault="001C7A7D" w:rsidP="009359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6F09" w14:textId="313A7203" w:rsidR="001C7A7D" w:rsidRDefault="001C7A7D">
    <w:pPr>
      <w:pStyle w:val="Header"/>
    </w:pPr>
    <w:r>
      <w:rPr>
        <w:noProof/>
        <w:lang w:val="en-US"/>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1C7A7D" w:rsidRPr="006E4AB3" w:rsidRDefault="001C7A7D"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" filled="f" stroked="f" strokeweight=".5pt">
              <v:textbox inset="0,0,0,0">
                <w:txbxContent>
                  <w:p w14:paraId="04545E8E" w14:textId="77777777" w:rsidR="001C7A7D" w:rsidRPr="006E4AB3" w:rsidRDefault="001C7A7D"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59A1" w14:textId="77777777" w:rsidR="001C7A7D" w:rsidRDefault="001C7A7D">
    <w:pPr>
      <w:pStyle w:val="Header"/>
    </w:pPr>
    <w:r>
      <w:rPr>
        <w:noProof/>
        <w:lang w:val="en-US"/>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1C7A7D" w:rsidRPr="006E4AB3" w:rsidRDefault="001C7A7D"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D6D6" w14:textId="789E2565" w:rsidR="001C7A7D" w:rsidRDefault="001C7A7D">
    <w:pPr>
      <w:pStyle w:val="Header"/>
    </w:pPr>
    <w:r>
      <w:rPr>
        <w:noProof/>
        <w:lang w:val="en-US"/>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1C7A7D" w:rsidRPr="006E4AB3" w:rsidRDefault="001C7A7D"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" filled="f" stroked="f" strokeweight=".5pt">
              <v:textbox inset="0,0,0,0">
                <w:txbxContent>
                  <w:p w14:paraId="7FC2CC56" w14:textId="77777777" w:rsidR="001C7A7D" w:rsidRPr="006E4AB3" w:rsidRDefault="001C7A7D"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6212" w14:textId="77777777" w:rsidR="001C7A7D" w:rsidRDefault="001C7A7D">
    <w:pPr>
      <w:pStyle w:val="Header"/>
    </w:pPr>
    <w:r>
      <w:rPr>
        <w:noProof/>
        <w:lang w:val="en-US"/>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1C7A7D" w:rsidRPr="006E4AB3" w:rsidRDefault="001C7A7D"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" filled="f" stroked="f" strokeweight=".5pt">
              <v:textbox inset="0,0,0,0">
                <w:txbxContent>
                  <w:p w14:paraId="0A2E625B" w14:textId="77777777" w:rsidR="001C7A7D" w:rsidRPr="006E4AB3" w:rsidRDefault="001C7A7D"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20E6" w14:textId="77777777" w:rsidR="001C7A7D" w:rsidRDefault="001C7A7D">
    <w:pPr>
      <w:pStyle w:val="Header"/>
    </w:pPr>
    <w:r>
      <w:rPr>
        <w:noProof/>
        <w:lang w:val="en-US"/>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1C7A7D" w:rsidRPr="006E4AB3" w:rsidRDefault="001C7A7D"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" filled="f" stroked="f" strokeweight=".5pt">
              <v:textbox inset="0,0,0,0">
                <w:txbxContent>
                  <w:p w14:paraId="30E262F3" w14:textId="77777777" w:rsidR="001C7A7D" w:rsidRPr="006E4AB3" w:rsidRDefault="001C7A7D"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1C7A7D" w:rsidRPr="006E4AB3" w:rsidRDefault="001C7A7D"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" filled="f" stroked="f" strokeweight=".5pt">
              <v:textbox inset="0,0,0,0">
                <w:txbxContent>
                  <w:p w14:paraId="6A8A6036" w14:textId="77777777" w:rsidR="001C7A7D" w:rsidRPr="006E4AB3" w:rsidRDefault="001C7A7D"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AE30" w14:textId="70D18726" w:rsidR="001C7A7D" w:rsidRDefault="001C7A7D">
    <w:pPr>
      <w:pStyle w:val="Header"/>
    </w:pPr>
    <w:r>
      <w:rPr>
        <w:noProof/>
        <w:lang w:val="en-US"/>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1C7A7D" w:rsidRPr="006E4AB3" w:rsidRDefault="001C7A7D"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" filled="f" stroked="f" strokeweight=".5pt">
              <v:textbox inset="0,0,0,0">
                <w:txbxContent>
                  <w:p w14:paraId="7ABE47B3" w14:textId="77777777" w:rsidR="001C7A7D" w:rsidRPr="006E4AB3" w:rsidRDefault="001C7A7D"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6E71" w14:textId="59FEC194" w:rsidR="001C7A7D" w:rsidRDefault="001C7A7D">
    <w:pPr>
      <w:pStyle w:val="Header"/>
    </w:pPr>
    <w:r>
      <w:rPr>
        <w:noProof/>
        <w:lang w:val="en-US"/>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1C7A7D" w:rsidRPr="006E4AB3" w:rsidRDefault="001C7A7D"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" filled="f" stroked="f" strokeweight=".5pt">
              <v:textbox inset="0,0,0,0">
                <w:txbxContent>
                  <w:p w14:paraId="60E8EC55" w14:textId="77777777" w:rsidR="001C7A7D" w:rsidRPr="006E4AB3" w:rsidRDefault="001C7A7D"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034D1">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034D1">
                      <w:rPr>
                        <w:bCs/>
                        <w:noProof/>
                      </w:rPr>
                      <w:t>12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A632A9"/>
    <w:multiLevelType w:val="multilevel"/>
    <w:tmpl w:val="A41689A2"/>
    <w:numStyleLink w:val="AppendixNumbers"/>
  </w:abstractNum>
  <w:abstractNum w:abstractNumId="5">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nsid w:val="50517343"/>
    <w:multiLevelType w:val="multilevel"/>
    <w:tmpl w:val="131EEC6C"/>
    <w:numStyleLink w:val="TableNumbers"/>
  </w:abstractNum>
  <w:abstractNum w:abstractNumId="9">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63048B"/>
    <w:multiLevelType w:val="multilevel"/>
    <w:tmpl w:val="C284D0B0"/>
    <w:numStyleLink w:val="FigureNumbers"/>
  </w:abstractNum>
  <w:abstractNum w:abstractNumId="11">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615703"/>
    <w:multiLevelType w:val="multilevel"/>
    <w:tmpl w:val="803CF862"/>
    <w:numStyleLink w:val="List1Numbered"/>
  </w:abstractNum>
  <w:abstractNum w:abstractNumId="13">
    <w:nsid w:val="5BF51665"/>
    <w:multiLevelType w:val="multilevel"/>
    <w:tmpl w:val="4E929216"/>
    <w:numStyleLink w:val="NumberedHeadings"/>
  </w:abstractNum>
  <w:abstractNum w:abstractNumId="14">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55"/>
    <w:rsid w:val="000253FD"/>
    <w:rsid w:val="00025A7B"/>
    <w:rsid w:val="0003073F"/>
    <w:rsid w:val="00054F52"/>
    <w:rsid w:val="0006091A"/>
    <w:rsid w:val="0006247D"/>
    <w:rsid w:val="000646AB"/>
    <w:rsid w:val="00080615"/>
    <w:rsid w:val="0008232F"/>
    <w:rsid w:val="000A2913"/>
    <w:rsid w:val="000C1590"/>
    <w:rsid w:val="000C252F"/>
    <w:rsid w:val="000D6562"/>
    <w:rsid w:val="000E1AAC"/>
    <w:rsid w:val="000F0AF4"/>
    <w:rsid w:val="00104343"/>
    <w:rsid w:val="0017603A"/>
    <w:rsid w:val="00180C2C"/>
    <w:rsid w:val="001928B0"/>
    <w:rsid w:val="001A0006"/>
    <w:rsid w:val="001B37F1"/>
    <w:rsid w:val="001C7A7D"/>
    <w:rsid w:val="001E0F05"/>
    <w:rsid w:val="001E6966"/>
    <w:rsid w:val="00201741"/>
    <w:rsid w:val="00211914"/>
    <w:rsid w:val="00212DC2"/>
    <w:rsid w:val="00216109"/>
    <w:rsid w:val="00223671"/>
    <w:rsid w:val="00252C7D"/>
    <w:rsid w:val="002567EB"/>
    <w:rsid w:val="0027570C"/>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3E6D31"/>
    <w:rsid w:val="004049EF"/>
    <w:rsid w:val="00406A7E"/>
    <w:rsid w:val="004102A2"/>
    <w:rsid w:val="004154E2"/>
    <w:rsid w:val="00417EFB"/>
    <w:rsid w:val="00422E0D"/>
    <w:rsid w:val="00430C60"/>
    <w:rsid w:val="00465E74"/>
    <w:rsid w:val="004A77C1"/>
    <w:rsid w:val="004B2096"/>
    <w:rsid w:val="004B3400"/>
    <w:rsid w:val="004D0A2B"/>
    <w:rsid w:val="004D5178"/>
    <w:rsid w:val="00502EB5"/>
    <w:rsid w:val="0051361B"/>
    <w:rsid w:val="005155AD"/>
    <w:rsid w:val="00534D53"/>
    <w:rsid w:val="005523D8"/>
    <w:rsid w:val="005611E7"/>
    <w:rsid w:val="005675AF"/>
    <w:rsid w:val="00576119"/>
    <w:rsid w:val="00576E0F"/>
    <w:rsid w:val="00585F01"/>
    <w:rsid w:val="00593CFA"/>
    <w:rsid w:val="005A368C"/>
    <w:rsid w:val="005B2184"/>
    <w:rsid w:val="005B7C7A"/>
    <w:rsid w:val="005E2F55"/>
    <w:rsid w:val="00607501"/>
    <w:rsid w:val="00644DCA"/>
    <w:rsid w:val="00671D3A"/>
    <w:rsid w:val="00680F04"/>
    <w:rsid w:val="00692FA6"/>
    <w:rsid w:val="0069369C"/>
    <w:rsid w:val="006A6BDE"/>
    <w:rsid w:val="006C1769"/>
    <w:rsid w:val="006E4AB3"/>
    <w:rsid w:val="00734305"/>
    <w:rsid w:val="0074682F"/>
    <w:rsid w:val="00750739"/>
    <w:rsid w:val="00765BD5"/>
    <w:rsid w:val="007771EA"/>
    <w:rsid w:val="00791257"/>
    <w:rsid w:val="007C0A63"/>
    <w:rsid w:val="007C140B"/>
    <w:rsid w:val="007F41CF"/>
    <w:rsid w:val="008034D1"/>
    <w:rsid w:val="00803BB8"/>
    <w:rsid w:val="00811C26"/>
    <w:rsid w:val="0081214B"/>
    <w:rsid w:val="00822530"/>
    <w:rsid w:val="0083244F"/>
    <w:rsid w:val="0086727A"/>
    <w:rsid w:val="00874CB5"/>
    <w:rsid w:val="00884576"/>
    <w:rsid w:val="00890E1A"/>
    <w:rsid w:val="00897226"/>
    <w:rsid w:val="008A01DB"/>
    <w:rsid w:val="008B297F"/>
    <w:rsid w:val="008D7A18"/>
    <w:rsid w:val="008E21DE"/>
    <w:rsid w:val="008F1704"/>
    <w:rsid w:val="00904D8F"/>
    <w:rsid w:val="00924137"/>
    <w:rsid w:val="00925EE3"/>
    <w:rsid w:val="00935971"/>
    <w:rsid w:val="00962F71"/>
    <w:rsid w:val="0096750E"/>
    <w:rsid w:val="00971C95"/>
    <w:rsid w:val="00972DF0"/>
    <w:rsid w:val="00975A5D"/>
    <w:rsid w:val="00995509"/>
    <w:rsid w:val="009A127B"/>
    <w:rsid w:val="009B2EB9"/>
    <w:rsid w:val="009B5ACC"/>
    <w:rsid w:val="009C63BB"/>
    <w:rsid w:val="009D5C9A"/>
    <w:rsid w:val="009D6BFC"/>
    <w:rsid w:val="009E353B"/>
    <w:rsid w:val="009E7C55"/>
    <w:rsid w:val="009F200E"/>
    <w:rsid w:val="009F661A"/>
    <w:rsid w:val="00A07E4A"/>
    <w:rsid w:val="00A1693F"/>
    <w:rsid w:val="00A236BF"/>
    <w:rsid w:val="00A31619"/>
    <w:rsid w:val="00A364D1"/>
    <w:rsid w:val="00A45B5F"/>
    <w:rsid w:val="00A51A9F"/>
    <w:rsid w:val="00A56018"/>
    <w:rsid w:val="00A836CA"/>
    <w:rsid w:val="00A8475F"/>
    <w:rsid w:val="00A86ABD"/>
    <w:rsid w:val="00AA1BC5"/>
    <w:rsid w:val="00AB12D5"/>
    <w:rsid w:val="00AB7EA2"/>
    <w:rsid w:val="00AC33DC"/>
    <w:rsid w:val="00AD735D"/>
    <w:rsid w:val="00AE7AB5"/>
    <w:rsid w:val="00AF0899"/>
    <w:rsid w:val="00B037AB"/>
    <w:rsid w:val="00B329D0"/>
    <w:rsid w:val="00B53C23"/>
    <w:rsid w:val="00B603C0"/>
    <w:rsid w:val="00B64027"/>
    <w:rsid w:val="00B7394A"/>
    <w:rsid w:val="00B91471"/>
    <w:rsid w:val="00B92B1D"/>
    <w:rsid w:val="00BA0155"/>
    <w:rsid w:val="00BA7232"/>
    <w:rsid w:val="00BC20A6"/>
    <w:rsid w:val="00BD7881"/>
    <w:rsid w:val="00BE08FE"/>
    <w:rsid w:val="00C0421C"/>
    <w:rsid w:val="00C14E71"/>
    <w:rsid w:val="00C21FC6"/>
    <w:rsid w:val="00C75CAF"/>
    <w:rsid w:val="00C80B19"/>
    <w:rsid w:val="00C81CFA"/>
    <w:rsid w:val="00C837F2"/>
    <w:rsid w:val="00C909A7"/>
    <w:rsid w:val="00C9141C"/>
    <w:rsid w:val="00C933F7"/>
    <w:rsid w:val="00CD1080"/>
    <w:rsid w:val="00CD3D80"/>
    <w:rsid w:val="00CD6308"/>
    <w:rsid w:val="00CF7298"/>
    <w:rsid w:val="00D12286"/>
    <w:rsid w:val="00D3568B"/>
    <w:rsid w:val="00D46C9E"/>
    <w:rsid w:val="00D76A08"/>
    <w:rsid w:val="00D853C8"/>
    <w:rsid w:val="00DA3C47"/>
    <w:rsid w:val="00DF1EF5"/>
    <w:rsid w:val="00DF2A91"/>
    <w:rsid w:val="00DF72D0"/>
    <w:rsid w:val="00DF74BA"/>
    <w:rsid w:val="00E02238"/>
    <w:rsid w:val="00E06B80"/>
    <w:rsid w:val="00E32DB6"/>
    <w:rsid w:val="00E40EC7"/>
    <w:rsid w:val="00E5389B"/>
    <w:rsid w:val="00E56DB2"/>
    <w:rsid w:val="00EC4804"/>
    <w:rsid w:val="00EC5191"/>
    <w:rsid w:val="00ED1870"/>
    <w:rsid w:val="00ED767D"/>
    <w:rsid w:val="00F137FF"/>
    <w:rsid w:val="00F36EF3"/>
    <w:rsid w:val="00F57009"/>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B0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9" w:qFormat="1"/>
    <w:lsdException w:name="Title" w:semiHidden="0" w:uiPriority="22" w:unhideWhenUsed="0" w:qFormat="1"/>
    <w:lsdException w:name="Default Paragraph Font" w:uiPriority="1"/>
    <w:lsdException w:name="Subtitle" w:semiHidden="0" w:uiPriority="23" w:unhideWhenUsed="0" w:qFormat="1"/>
    <w:lsdException w:name="Strong" w:semiHidden="0" w:uiPriority="33" w:unhideWhenUsed="0" w:qFormat="1"/>
    <w:lsdException w:name="Emphasis" w:semiHidden="0" w:uiPriority="33"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34" w:unhideWhenUsed="0" w:qFormat="1"/>
    <w:lsdException w:name="Intense Quote" w:uiPriority="35"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7" w:qFormat="1"/>
    <w:lsdException w:name="Intense Emphasis" w:semiHidden="0" w:uiPriority="33" w:unhideWhenUsed="0" w:qFormat="1"/>
    <w:lsdException w:name="Subtle Reference" w:uiPriority="37" w:qFormat="1"/>
    <w:lsdException w:name="Intense Reference" w:uiPriority="37" w:qFormat="1"/>
    <w:lsdException w:name="Book Title" w:qFormat="1"/>
    <w:lsdException w:name="Bibliography" w:uiPriority="37"/>
    <w:lsdException w:name="TOC Heading" w:uiPriority="39" w:qFormat="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
    <w:name w:val="Grid Table 5 Dark Accent 1"/>
    <w:basedOn w:val="TableNormal"/>
    <w:uiPriority w:val="50"/>
    <w:rsid w:val="00AF089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Ind w:w="0" w:type="dxa"/>
      <w:tblBorders>
        <w:top w:val="single" w:sz="4" w:space="0" w:color="auto"/>
        <w:bottom w:val="single" w:sz="4" w:space="0" w:color="auto"/>
        <w:insideH w:val="single" w:sz="4" w:space="0" w:color="auto"/>
      </w:tblBorders>
      <w:tblCellMar>
        <w:top w:w="28" w:type="dxa"/>
        <w:left w:w="108" w:type="dxa"/>
        <w:bottom w:w="108" w:type="dxa"/>
        <w:right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customStyle="1"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9" w:qFormat="1"/>
    <w:lsdException w:name="Title" w:semiHidden="0" w:uiPriority="22" w:unhideWhenUsed="0" w:qFormat="1"/>
    <w:lsdException w:name="Default Paragraph Font" w:uiPriority="1"/>
    <w:lsdException w:name="Subtitle" w:semiHidden="0" w:uiPriority="23" w:unhideWhenUsed="0" w:qFormat="1"/>
    <w:lsdException w:name="Strong" w:semiHidden="0" w:uiPriority="33" w:unhideWhenUsed="0" w:qFormat="1"/>
    <w:lsdException w:name="Emphasis" w:semiHidden="0" w:uiPriority="33"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34" w:unhideWhenUsed="0" w:qFormat="1"/>
    <w:lsdException w:name="Intense Quote" w:uiPriority="35"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7" w:qFormat="1"/>
    <w:lsdException w:name="Intense Emphasis" w:semiHidden="0" w:uiPriority="33" w:unhideWhenUsed="0" w:qFormat="1"/>
    <w:lsdException w:name="Subtle Reference" w:uiPriority="37" w:qFormat="1"/>
    <w:lsdException w:name="Intense Reference" w:uiPriority="37" w:qFormat="1"/>
    <w:lsdException w:name="Book Title" w:qFormat="1"/>
    <w:lsdException w:name="Bibliography" w:uiPriority="37"/>
    <w:lsdException w:name="TOC Heading" w:uiPriority="39" w:qFormat="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
    <w:name w:val="Grid Table 5 Dark Accent 1"/>
    <w:basedOn w:val="TableNormal"/>
    <w:uiPriority w:val="50"/>
    <w:rsid w:val="00AF089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Ind w:w="0" w:type="dxa"/>
      <w:tblBorders>
        <w:top w:val="single" w:sz="4" w:space="0" w:color="auto"/>
        <w:bottom w:val="single" w:sz="4" w:space="0" w:color="auto"/>
        <w:insideH w:val="single" w:sz="4" w:space="0" w:color="auto"/>
      </w:tblBorders>
      <w:tblCellMar>
        <w:top w:w="28" w:type="dxa"/>
        <w:left w:w="108" w:type="dxa"/>
        <w:bottom w:w="108" w:type="dxa"/>
        <w:right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customStyle="1"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is.gov.au/__data/assets/pdf_file/0006/730374/35845_AIS-Framework-for-Rebooting-Sport-Summary.pdf" TargetMode="External"/><Relationship Id="rId21" Type="http://schemas.openxmlformats.org/officeDocument/2006/relationships/hyperlink" Target="https://www.health.gov.au/sites/default/files/documents/2020/05/australian-institute-of-sport-ais-framework-for-rebooting-sport-in-a-covid-19-environment.pdf" TargetMode="External"/><Relationship Id="rId22" Type="http://schemas.openxmlformats.org/officeDocument/2006/relationships/hyperlink" Target="https://www.pm.gov.au/sites/default/files/files/three-step-framework-covidsafe-australia.pdf" TargetMode="External"/><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hyperlink" Target="http://www.who.int/gpsc/clean_hands_protection/en/" TargetMode="External"/><Relationship Id="rId28"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8.xml"/><Relationship Id="rId31" Type="http://schemas.openxmlformats.org/officeDocument/2006/relationships/footer" Target="footer8.xml"/><Relationship Id="rId32" Type="http://schemas.openxmlformats.org/officeDocument/2006/relationships/fontTable" Target="fontTable.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BED09BB5-1FDC-6849-86E1-A08AB617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\Users\gjgyj\Dropbox\MSO Conversions\Keep Creative Word Template - Macros - 2018-03-26.dotm</Template>
  <TotalTime>0</TotalTime>
  <Pages>12</Pages>
  <Words>3615</Words>
  <Characters>20608</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Staff Computer User</cp:lastModifiedBy>
  <cp:revision>2</cp:revision>
  <cp:lastPrinted>2020-06-30T05:45:00Z</cp:lastPrinted>
  <dcterms:created xsi:type="dcterms:W3CDTF">2020-07-08T04:09:00Z</dcterms:created>
  <dcterms:modified xsi:type="dcterms:W3CDTF">2020-07-08T04:09:00Z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